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4972B4">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4972B4">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4972B4">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4972B4">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4972B4">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4972B4">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4972B4">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4972B4">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4972B4">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4972B4">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4972B4">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4972B4">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CB3116">
        <w:rPr>
          <w:rFonts w:hAnsi="宋体" w:hint="eastAsia"/>
          <w:b/>
          <w:bCs/>
          <w:sz w:val="24"/>
        </w:rPr>
        <w:t>2020</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484A2C" w:rsidP="00484A2C">
            <w:pPr>
              <w:jc w:val="center"/>
              <w:rPr>
                <w:color w:val="FF0000"/>
              </w:rPr>
            </w:pPr>
            <w:r>
              <w:rPr>
                <w:rFonts w:hint="eastAsia"/>
                <w:color w:val="FF0000"/>
              </w:rPr>
              <w:t>注册证试剂名称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4B0" w:rsidRDefault="00A524B0" w:rsidP="001D689B">
      <w:r>
        <w:separator/>
      </w:r>
    </w:p>
  </w:endnote>
  <w:endnote w:type="continuationSeparator" w:id="1">
    <w:p w:rsidR="00A524B0" w:rsidRDefault="00A524B0"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4B0" w:rsidRDefault="00A524B0" w:rsidP="001D689B">
      <w:r>
        <w:separator/>
      </w:r>
    </w:p>
  </w:footnote>
  <w:footnote w:type="continuationSeparator" w:id="1">
    <w:p w:rsidR="00A524B0" w:rsidRDefault="00A524B0"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69B8"/>
    <w:rsid w:val="001D689B"/>
    <w:rsid w:val="003474E4"/>
    <w:rsid w:val="00484A2C"/>
    <w:rsid w:val="004972B4"/>
    <w:rsid w:val="005B0C06"/>
    <w:rsid w:val="005D3EE7"/>
    <w:rsid w:val="0060283E"/>
    <w:rsid w:val="00642CA5"/>
    <w:rsid w:val="006A15F2"/>
    <w:rsid w:val="00744B0E"/>
    <w:rsid w:val="0075771B"/>
    <w:rsid w:val="00760359"/>
    <w:rsid w:val="007C39C6"/>
    <w:rsid w:val="00841601"/>
    <w:rsid w:val="009B6A79"/>
    <w:rsid w:val="00A524B0"/>
    <w:rsid w:val="00A65D34"/>
    <w:rsid w:val="00B74584"/>
    <w:rsid w:val="00C66301"/>
    <w:rsid w:val="00CA543C"/>
    <w:rsid w:val="00CB3116"/>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lhyy</cp:lastModifiedBy>
  <cp:revision>13</cp:revision>
  <dcterms:created xsi:type="dcterms:W3CDTF">2018-11-30T01:33:00Z</dcterms:created>
  <dcterms:modified xsi:type="dcterms:W3CDTF">2020-04-26T07:18:00Z</dcterms:modified>
</cp:coreProperties>
</file>