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494" w:rsidRPr="00650DB2" w:rsidRDefault="00F24494" w:rsidP="00F24494">
      <w:pPr>
        <w:spacing w:line="360" w:lineRule="auto"/>
        <w:jc w:val="center"/>
        <w:rPr>
          <w:b/>
          <w:bCs/>
          <w:w w:val="80"/>
          <w:sz w:val="56"/>
        </w:rPr>
      </w:pPr>
    </w:p>
    <w:p w:rsidR="00F24494" w:rsidRPr="00650DB2" w:rsidRDefault="00F24494" w:rsidP="00F24494">
      <w:pPr>
        <w:spacing w:line="360" w:lineRule="auto"/>
        <w:jc w:val="center"/>
        <w:rPr>
          <w:b/>
          <w:bCs/>
          <w:w w:val="80"/>
          <w:sz w:val="56"/>
        </w:rPr>
      </w:pPr>
    </w:p>
    <w:p w:rsidR="00F24494" w:rsidRPr="004412E8" w:rsidRDefault="00F24494" w:rsidP="00F24494">
      <w:pPr>
        <w:jc w:val="center"/>
        <w:rPr>
          <w:b/>
          <w:bCs/>
          <w:color w:val="7030A0"/>
          <w:spacing w:val="-20"/>
          <w:w w:val="85"/>
          <w:sz w:val="96"/>
        </w:rPr>
      </w:pPr>
      <w:r w:rsidRPr="004412E8">
        <w:rPr>
          <w:rFonts w:hint="eastAsia"/>
          <w:b/>
          <w:bCs/>
          <w:color w:val="7030A0"/>
          <w:spacing w:val="-20"/>
          <w:w w:val="85"/>
          <w:sz w:val="96"/>
        </w:rPr>
        <w:t>深圳市罗湖区人民医院</w:t>
      </w:r>
    </w:p>
    <w:p w:rsidR="00F24494" w:rsidRPr="004412E8" w:rsidRDefault="00F24494" w:rsidP="00F24494">
      <w:pPr>
        <w:jc w:val="center"/>
        <w:rPr>
          <w:b/>
          <w:bCs/>
          <w:color w:val="7030A0"/>
          <w:spacing w:val="-20"/>
          <w:w w:val="85"/>
        </w:rPr>
      </w:pPr>
      <w:r w:rsidRPr="004412E8">
        <w:rPr>
          <w:rFonts w:hint="eastAsia"/>
          <w:b/>
          <w:bCs/>
          <w:color w:val="7030A0"/>
          <w:spacing w:val="-20"/>
          <w:w w:val="85"/>
          <w:sz w:val="96"/>
        </w:rPr>
        <w:t>招标文件</w:t>
      </w:r>
    </w:p>
    <w:p w:rsidR="00F24494" w:rsidRPr="004412E8" w:rsidRDefault="00F24494" w:rsidP="00F24494">
      <w:pPr>
        <w:jc w:val="center"/>
        <w:rPr>
          <w:color w:val="7030A0"/>
        </w:rPr>
      </w:pPr>
    </w:p>
    <w:p w:rsidR="00F24494" w:rsidRPr="004412E8" w:rsidRDefault="00F24494" w:rsidP="00F24494">
      <w:pPr>
        <w:jc w:val="center"/>
        <w:rPr>
          <w:rFonts w:eastAsia="隶书"/>
          <w:color w:val="7030A0"/>
          <w:sz w:val="52"/>
        </w:rPr>
      </w:pPr>
    </w:p>
    <w:p w:rsidR="00F24494" w:rsidRPr="004412E8" w:rsidRDefault="00F24494" w:rsidP="00F24494">
      <w:pPr>
        <w:jc w:val="center"/>
        <w:rPr>
          <w:color w:val="7030A0"/>
        </w:rPr>
      </w:pPr>
    </w:p>
    <w:p w:rsidR="00F24494" w:rsidRPr="004412E8" w:rsidRDefault="00F24494" w:rsidP="00F24494">
      <w:pPr>
        <w:jc w:val="center"/>
        <w:rPr>
          <w:color w:val="7030A0"/>
        </w:rPr>
      </w:pPr>
    </w:p>
    <w:p w:rsidR="00F24494" w:rsidRPr="004412E8" w:rsidRDefault="00F24494" w:rsidP="00F24494">
      <w:pPr>
        <w:jc w:val="center"/>
        <w:rPr>
          <w:color w:val="7030A0"/>
        </w:rPr>
      </w:pPr>
    </w:p>
    <w:p w:rsidR="00F24494" w:rsidRPr="004412E8" w:rsidRDefault="00F24494" w:rsidP="00F24494">
      <w:pPr>
        <w:jc w:val="center"/>
        <w:rPr>
          <w:color w:val="7030A0"/>
        </w:rPr>
      </w:pPr>
    </w:p>
    <w:p w:rsidR="00F24494" w:rsidRPr="004412E8" w:rsidRDefault="00F24494" w:rsidP="00F24494">
      <w:pPr>
        <w:jc w:val="center"/>
        <w:rPr>
          <w:color w:val="7030A0"/>
        </w:rPr>
      </w:pPr>
    </w:p>
    <w:p w:rsidR="00F24494" w:rsidRPr="004412E8" w:rsidRDefault="00F24494" w:rsidP="00F24494">
      <w:pPr>
        <w:jc w:val="center"/>
        <w:rPr>
          <w:color w:val="7030A0"/>
        </w:rPr>
      </w:pPr>
    </w:p>
    <w:p w:rsidR="00F24494" w:rsidRPr="00192F7A" w:rsidRDefault="00F24494" w:rsidP="00F24494">
      <w:pPr>
        <w:jc w:val="center"/>
        <w:rPr>
          <w:rFonts w:ascii="新宋体" w:eastAsia="新宋体" w:hAnsi="新宋体"/>
          <w:b/>
          <w:bCs/>
          <w:color w:val="7030A0"/>
          <w:spacing w:val="20"/>
          <w:sz w:val="36"/>
        </w:rPr>
      </w:pPr>
      <w:r w:rsidRPr="00192F7A">
        <w:rPr>
          <w:rFonts w:ascii="新宋体" w:eastAsia="新宋体" w:hAnsi="新宋体" w:hint="eastAsia"/>
          <w:b/>
          <w:bCs/>
          <w:color w:val="7030A0"/>
          <w:spacing w:val="20"/>
          <w:sz w:val="36"/>
        </w:rPr>
        <w:t>项目编号：</w:t>
      </w:r>
      <w:r w:rsidRPr="00892FA5">
        <w:rPr>
          <w:rFonts w:eastAsia="黑体"/>
          <w:b/>
          <w:bCs/>
          <w:color w:val="7030A0"/>
          <w:spacing w:val="20"/>
          <w:sz w:val="36"/>
        </w:rPr>
        <w:t>LHYY-FW-20170</w:t>
      </w:r>
      <w:r w:rsidR="00704112">
        <w:rPr>
          <w:rFonts w:eastAsia="黑体"/>
          <w:b/>
          <w:bCs/>
          <w:color w:val="7030A0"/>
          <w:spacing w:val="20"/>
          <w:sz w:val="36"/>
        </w:rPr>
        <w:t>40</w:t>
      </w:r>
    </w:p>
    <w:p w:rsidR="00F24494" w:rsidRPr="00192F7A" w:rsidRDefault="00F24494" w:rsidP="00F24494">
      <w:pPr>
        <w:jc w:val="center"/>
        <w:rPr>
          <w:rFonts w:ascii="新宋体" w:eastAsia="新宋体" w:hAnsi="新宋体"/>
          <w:b/>
          <w:bCs/>
          <w:color w:val="7030A0"/>
          <w:spacing w:val="20"/>
          <w:sz w:val="36"/>
        </w:rPr>
      </w:pPr>
      <w:r w:rsidRPr="00192F7A">
        <w:rPr>
          <w:rFonts w:ascii="新宋体" w:eastAsia="新宋体" w:hAnsi="新宋体" w:hint="eastAsia"/>
          <w:b/>
          <w:bCs/>
          <w:color w:val="7030A0"/>
          <w:spacing w:val="20"/>
          <w:sz w:val="36"/>
        </w:rPr>
        <w:t>深圳市罗湖区人民医院</w:t>
      </w:r>
      <w:r w:rsidRPr="00192F7A">
        <w:rPr>
          <w:rFonts w:ascii="新宋体" w:eastAsia="新宋体" w:hAnsi="新宋体"/>
          <w:b/>
          <w:bCs/>
          <w:color w:val="7030A0"/>
          <w:spacing w:val="20"/>
          <w:sz w:val="36"/>
        </w:rPr>
        <w:t>2017</w:t>
      </w:r>
      <w:r w:rsidRPr="00192F7A">
        <w:rPr>
          <w:rFonts w:ascii="新宋体" w:eastAsia="新宋体" w:hAnsi="新宋体" w:hint="eastAsia"/>
          <w:b/>
          <w:bCs/>
          <w:color w:val="7030A0"/>
          <w:spacing w:val="20"/>
          <w:sz w:val="36"/>
        </w:rPr>
        <w:t>招标公告</w:t>
      </w:r>
      <w:r w:rsidR="00152900">
        <w:rPr>
          <w:rFonts w:ascii="新宋体" w:eastAsia="新宋体" w:hAnsi="新宋体"/>
          <w:b/>
          <w:bCs/>
          <w:color w:val="7030A0"/>
          <w:spacing w:val="20"/>
          <w:sz w:val="36"/>
        </w:rPr>
        <w:t>105</w:t>
      </w:r>
    </w:p>
    <w:p w:rsidR="00F24494" w:rsidRPr="00192F7A" w:rsidRDefault="00F24494" w:rsidP="00F24494">
      <w:pPr>
        <w:tabs>
          <w:tab w:val="left" w:pos="7560"/>
        </w:tabs>
        <w:jc w:val="center"/>
        <w:rPr>
          <w:rFonts w:ascii="新宋体" w:eastAsia="新宋体" w:hAnsi="新宋体"/>
          <w:b/>
          <w:bCs/>
          <w:spacing w:val="20"/>
          <w:sz w:val="30"/>
          <w:szCs w:val="30"/>
        </w:rPr>
      </w:pPr>
      <w:r w:rsidRPr="004412E8">
        <w:rPr>
          <w:rFonts w:eastAsia="黑体"/>
          <w:b/>
          <w:bCs/>
          <w:color w:val="7030A0"/>
          <w:spacing w:val="20"/>
          <w:sz w:val="36"/>
        </w:rPr>
        <w:t xml:space="preserve"> </w:t>
      </w:r>
      <w:r w:rsidRPr="00E46204">
        <w:rPr>
          <w:rFonts w:eastAsia="黑体"/>
          <w:b/>
          <w:bCs/>
          <w:color w:val="7030A0"/>
          <w:spacing w:val="20"/>
          <w:sz w:val="30"/>
          <w:szCs w:val="30"/>
        </w:rPr>
        <w:t xml:space="preserve">  </w:t>
      </w:r>
      <w:r w:rsidRPr="00CF7DEF">
        <w:rPr>
          <w:rFonts w:ascii="新宋体" w:eastAsia="新宋体" w:hAnsi="新宋体" w:hint="eastAsia"/>
          <w:b/>
          <w:bCs/>
          <w:color w:val="7030A0"/>
          <w:spacing w:val="20"/>
          <w:sz w:val="36"/>
        </w:rPr>
        <w:t>项目名称：</w:t>
      </w:r>
      <w:r w:rsidR="009F5C7D" w:rsidRPr="009F5C7D">
        <w:rPr>
          <w:rFonts w:ascii="新宋体" w:eastAsia="新宋体" w:hAnsi="新宋体" w:hint="eastAsia"/>
          <w:b/>
          <w:bCs/>
          <w:color w:val="7030A0"/>
          <w:spacing w:val="20"/>
          <w:sz w:val="36"/>
        </w:rPr>
        <w:t>罗湖医院老年病分院污水处理整改工程环评及整体环保</w:t>
      </w:r>
      <w:r w:rsidR="009F5C7D">
        <w:rPr>
          <w:rFonts w:ascii="新宋体" w:eastAsia="新宋体" w:hAnsi="新宋体" w:hint="eastAsia"/>
          <w:b/>
          <w:bCs/>
          <w:color w:val="7030A0"/>
          <w:spacing w:val="20"/>
          <w:sz w:val="36"/>
        </w:rPr>
        <w:t>竣工</w:t>
      </w:r>
      <w:r w:rsidR="009F5C7D" w:rsidRPr="009F5C7D">
        <w:rPr>
          <w:rFonts w:ascii="新宋体" w:eastAsia="新宋体" w:hAnsi="新宋体" w:hint="eastAsia"/>
          <w:b/>
          <w:bCs/>
          <w:color w:val="7030A0"/>
          <w:spacing w:val="20"/>
          <w:sz w:val="36"/>
        </w:rPr>
        <w:t>项目</w:t>
      </w:r>
    </w:p>
    <w:p w:rsidR="00F24494" w:rsidRPr="00650DB2" w:rsidRDefault="00F24494" w:rsidP="00F24494">
      <w:pPr>
        <w:jc w:val="center"/>
        <w:rPr>
          <w:color w:val="333399"/>
        </w:rPr>
      </w:pPr>
    </w:p>
    <w:p w:rsidR="00F24494" w:rsidRPr="00650DB2" w:rsidRDefault="00F24494" w:rsidP="00F24494">
      <w:pPr>
        <w:jc w:val="center"/>
        <w:rPr>
          <w:color w:val="333399"/>
        </w:rPr>
      </w:pPr>
    </w:p>
    <w:p w:rsidR="00F24494" w:rsidRPr="00650DB2" w:rsidRDefault="00F24494" w:rsidP="00F24494">
      <w:pPr>
        <w:jc w:val="center"/>
        <w:rPr>
          <w:color w:val="333399"/>
        </w:rPr>
      </w:pPr>
    </w:p>
    <w:p w:rsidR="00F24494" w:rsidRDefault="00F24494" w:rsidP="00F24494">
      <w:pPr>
        <w:jc w:val="center"/>
        <w:rPr>
          <w:color w:val="333399"/>
        </w:rPr>
      </w:pPr>
    </w:p>
    <w:p w:rsidR="00F24494" w:rsidRDefault="00F24494" w:rsidP="00F24494">
      <w:pPr>
        <w:jc w:val="center"/>
        <w:rPr>
          <w:color w:val="333399"/>
        </w:rPr>
      </w:pPr>
    </w:p>
    <w:p w:rsidR="00F24494" w:rsidRDefault="00F24494" w:rsidP="00F24494">
      <w:pPr>
        <w:jc w:val="center"/>
        <w:rPr>
          <w:color w:val="333399"/>
        </w:rPr>
      </w:pPr>
    </w:p>
    <w:p w:rsidR="00F24494" w:rsidRPr="00E5795A" w:rsidRDefault="00F24494" w:rsidP="00F24494">
      <w:pPr>
        <w:jc w:val="center"/>
        <w:rPr>
          <w:color w:val="333399"/>
        </w:rPr>
      </w:pPr>
    </w:p>
    <w:p w:rsidR="00F24494" w:rsidRDefault="00F24494" w:rsidP="00F24494">
      <w:pPr>
        <w:jc w:val="center"/>
        <w:rPr>
          <w:color w:val="333399"/>
        </w:rPr>
      </w:pPr>
    </w:p>
    <w:p w:rsidR="00F24494" w:rsidRDefault="00F24494" w:rsidP="00F24494">
      <w:pPr>
        <w:jc w:val="center"/>
        <w:rPr>
          <w:color w:val="333399"/>
        </w:rPr>
      </w:pPr>
    </w:p>
    <w:p w:rsidR="00F24494" w:rsidRPr="00650DB2" w:rsidRDefault="00F24494" w:rsidP="00F24494">
      <w:pPr>
        <w:jc w:val="center"/>
        <w:rPr>
          <w:color w:val="333399"/>
        </w:rPr>
      </w:pPr>
    </w:p>
    <w:p w:rsidR="00F24494" w:rsidRPr="00650DB2" w:rsidRDefault="00F24494" w:rsidP="00F24494">
      <w:pPr>
        <w:jc w:val="center"/>
        <w:rPr>
          <w:color w:val="333399"/>
        </w:rPr>
      </w:pPr>
    </w:p>
    <w:p w:rsidR="00F24494" w:rsidRPr="004412E8" w:rsidRDefault="00F24494" w:rsidP="00F24494">
      <w:pPr>
        <w:jc w:val="center"/>
        <w:rPr>
          <w:b/>
          <w:bCs/>
          <w:color w:val="7030A0"/>
          <w:spacing w:val="20"/>
          <w:sz w:val="32"/>
        </w:rPr>
      </w:pPr>
      <w:r w:rsidRPr="004412E8">
        <w:rPr>
          <w:rFonts w:hint="eastAsia"/>
          <w:b/>
          <w:bCs/>
          <w:color w:val="7030A0"/>
          <w:spacing w:val="20"/>
          <w:sz w:val="32"/>
        </w:rPr>
        <w:t>深圳市罗湖区人民医院</w:t>
      </w:r>
    </w:p>
    <w:p w:rsidR="00F24494" w:rsidRDefault="00F24494" w:rsidP="00F24494">
      <w:pPr>
        <w:autoSpaceDE w:val="0"/>
        <w:autoSpaceDN w:val="0"/>
        <w:adjustRightInd w:val="0"/>
        <w:spacing w:line="480" w:lineRule="auto"/>
        <w:jc w:val="center"/>
        <w:rPr>
          <w:rFonts w:ascii="黑体" w:eastAsia="黑体"/>
          <w:sz w:val="36"/>
          <w:szCs w:val="36"/>
          <w:lang w:val="zh-CN"/>
        </w:rPr>
      </w:pPr>
      <w:r w:rsidRPr="004412E8">
        <w:rPr>
          <w:rFonts w:eastAsia="楷体_GB2312"/>
          <w:color w:val="7030A0"/>
          <w:spacing w:val="20"/>
          <w:sz w:val="30"/>
        </w:rPr>
        <w:t>2017</w:t>
      </w:r>
      <w:r w:rsidRPr="004412E8">
        <w:rPr>
          <w:rFonts w:eastAsia="楷体_GB2312" w:hint="eastAsia"/>
          <w:color w:val="7030A0"/>
          <w:spacing w:val="20"/>
          <w:sz w:val="30"/>
        </w:rPr>
        <w:t>年</w:t>
      </w:r>
      <w:r w:rsidR="00704112">
        <w:rPr>
          <w:rFonts w:eastAsia="楷体_GB2312"/>
          <w:color w:val="7030A0"/>
          <w:spacing w:val="20"/>
          <w:sz w:val="30"/>
        </w:rPr>
        <w:t>8</w:t>
      </w:r>
      <w:r w:rsidRPr="004412E8">
        <w:rPr>
          <w:rFonts w:eastAsia="楷体_GB2312" w:hint="eastAsia"/>
          <w:color w:val="7030A0"/>
          <w:spacing w:val="20"/>
          <w:sz w:val="30"/>
        </w:rPr>
        <w:t>月</w:t>
      </w:r>
    </w:p>
    <w:p w:rsidR="00F24494" w:rsidRDefault="00F24494" w:rsidP="00F24494">
      <w:pPr>
        <w:autoSpaceDE w:val="0"/>
        <w:autoSpaceDN w:val="0"/>
        <w:adjustRightInd w:val="0"/>
        <w:rPr>
          <w:rFonts w:ascii="宋体"/>
          <w:b/>
          <w:bCs/>
          <w:sz w:val="44"/>
          <w:szCs w:val="44"/>
          <w:lang w:val="zh-CN"/>
        </w:rPr>
      </w:pPr>
    </w:p>
    <w:p w:rsidR="00A63743" w:rsidRDefault="00A63743" w:rsidP="00FC36F6">
      <w:pPr>
        <w:autoSpaceDE w:val="0"/>
        <w:autoSpaceDN w:val="0"/>
        <w:adjustRightInd w:val="0"/>
        <w:rPr>
          <w:rFonts w:ascii="宋体"/>
          <w:b/>
          <w:bCs/>
          <w:sz w:val="44"/>
          <w:szCs w:val="44"/>
          <w:lang w:val="zh-CN"/>
        </w:rPr>
      </w:pPr>
    </w:p>
    <w:p w:rsidR="00637D74" w:rsidRPr="00463194" w:rsidRDefault="00637D74">
      <w:pPr>
        <w:autoSpaceDE w:val="0"/>
        <w:autoSpaceDN w:val="0"/>
        <w:adjustRightInd w:val="0"/>
        <w:jc w:val="center"/>
        <w:rPr>
          <w:rFonts w:ascii="黑体" w:eastAsia="黑体"/>
          <w:sz w:val="52"/>
          <w:szCs w:val="52"/>
          <w:lang w:val="zh-CN"/>
        </w:rPr>
      </w:pPr>
      <w:r w:rsidRPr="00463194">
        <w:rPr>
          <w:rFonts w:ascii="宋体" w:cs="宋体" w:hint="eastAsia"/>
          <w:b/>
          <w:bCs/>
          <w:sz w:val="52"/>
          <w:szCs w:val="52"/>
          <w:lang w:val="zh-CN"/>
        </w:rPr>
        <w:t>目</w:t>
      </w:r>
      <w:r w:rsidRPr="00463194">
        <w:rPr>
          <w:b/>
          <w:bCs/>
          <w:sz w:val="52"/>
          <w:szCs w:val="52"/>
        </w:rPr>
        <w:t xml:space="preserve">   </w:t>
      </w:r>
      <w:r w:rsidRPr="00463194">
        <w:rPr>
          <w:rFonts w:ascii="宋体" w:cs="宋体" w:hint="eastAsia"/>
          <w:b/>
          <w:bCs/>
          <w:sz w:val="52"/>
          <w:szCs w:val="52"/>
          <w:lang w:val="zh-CN"/>
        </w:rPr>
        <w:t>录</w:t>
      </w:r>
    </w:p>
    <w:p w:rsidR="00637D74" w:rsidRDefault="00637D74">
      <w:pPr>
        <w:autoSpaceDE w:val="0"/>
        <w:autoSpaceDN w:val="0"/>
        <w:adjustRightInd w:val="0"/>
        <w:spacing w:line="480" w:lineRule="auto"/>
        <w:jc w:val="left"/>
        <w:rPr>
          <w:rFonts w:ascii="黑体" w:eastAsia="黑体" w:cs="黑体"/>
          <w:sz w:val="36"/>
          <w:szCs w:val="36"/>
          <w:lang w:val="zh-CN"/>
        </w:rPr>
      </w:pPr>
      <w:r>
        <w:rPr>
          <w:rFonts w:ascii="黑体" w:eastAsia="黑体" w:cs="黑体"/>
          <w:sz w:val="36"/>
          <w:szCs w:val="36"/>
          <w:lang w:val="zh-CN"/>
        </w:rPr>
        <w:t xml:space="preserve">                </w:t>
      </w:r>
    </w:p>
    <w:p w:rsidR="006F4224" w:rsidRDefault="006F4224" w:rsidP="00892FA5">
      <w:pPr>
        <w:autoSpaceDE w:val="0"/>
        <w:autoSpaceDN w:val="0"/>
        <w:adjustRightInd w:val="0"/>
        <w:spacing w:line="480" w:lineRule="auto"/>
        <w:outlineLvl w:val="0"/>
        <w:rPr>
          <w:rFonts w:ascii="黑体" w:eastAsia="黑体" w:cs="黑体"/>
          <w:sz w:val="32"/>
          <w:szCs w:val="32"/>
          <w:lang w:val="zh-CN"/>
        </w:rPr>
      </w:pPr>
      <w:r>
        <w:rPr>
          <w:rFonts w:ascii="黑体" w:eastAsia="黑体" w:cs="黑体" w:hint="eastAsia"/>
          <w:sz w:val="32"/>
          <w:szCs w:val="32"/>
          <w:lang w:val="zh-CN"/>
        </w:rPr>
        <w:t>一、招标公告</w:t>
      </w:r>
    </w:p>
    <w:p w:rsidR="006F4224" w:rsidRDefault="006F4224" w:rsidP="00463194">
      <w:pPr>
        <w:autoSpaceDE w:val="0"/>
        <w:autoSpaceDN w:val="0"/>
        <w:adjustRightInd w:val="0"/>
        <w:spacing w:line="480" w:lineRule="auto"/>
        <w:rPr>
          <w:rFonts w:ascii="黑体" w:eastAsia="黑体" w:cs="黑体"/>
          <w:sz w:val="32"/>
          <w:szCs w:val="32"/>
          <w:lang w:val="zh-CN"/>
        </w:rPr>
      </w:pPr>
      <w:r>
        <w:rPr>
          <w:rFonts w:ascii="黑体" w:eastAsia="黑体" w:cs="黑体"/>
          <w:sz w:val="32"/>
          <w:szCs w:val="32"/>
          <w:lang w:val="zh-CN"/>
        </w:rPr>
        <w:t xml:space="preserve">    </w:t>
      </w:r>
      <w:r>
        <w:rPr>
          <w:rFonts w:ascii="宋体" w:cs="宋体" w:hint="eastAsia"/>
          <w:sz w:val="24"/>
          <w:szCs w:val="24"/>
          <w:lang w:val="zh-CN"/>
        </w:rPr>
        <w:t>（见罗湖区人民医院网站（</w:t>
      </w:r>
      <w:hyperlink r:id="rId7" w:history="1">
        <w:r w:rsidRPr="004F6DC6">
          <w:rPr>
            <w:rStyle w:val="a4"/>
          </w:rPr>
          <w:t>http://www.szlhyy.com.cn/</w:t>
        </w:r>
      </w:hyperlink>
      <w:r>
        <w:rPr>
          <w:rFonts w:hint="eastAsia"/>
          <w:color w:val="0000FF"/>
          <w:u w:val="single"/>
        </w:rPr>
        <w:t>）</w:t>
      </w:r>
    </w:p>
    <w:p w:rsidR="00637D74" w:rsidRDefault="006F4224" w:rsidP="00463194">
      <w:pPr>
        <w:autoSpaceDE w:val="0"/>
        <w:autoSpaceDN w:val="0"/>
        <w:adjustRightInd w:val="0"/>
        <w:spacing w:line="480" w:lineRule="auto"/>
        <w:rPr>
          <w:rFonts w:ascii="黑体" w:eastAsia="黑体" w:cs="黑体"/>
          <w:sz w:val="32"/>
          <w:szCs w:val="32"/>
          <w:lang w:val="zh-CN"/>
        </w:rPr>
      </w:pPr>
      <w:r>
        <w:rPr>
          <w:rFonts w:ascii="黑体" w:eastAsia="黑体" w:cs="黑体" w:hint="eastAsia"/>
          <w:sz w:val="32"/>
          <w:szCs w:val="32"/>
          <w:lang w:val="zh-CN"/>
        </w:rPr>
        <w:t>二</w:t>
      </w:r>
      <w:r w:rsidR="0052160A">
        <w:rPr>
          <w:rFonts w:ascii="黑体" w:eastAsia="黑体" w:cs="黑体" w:hint="eastAsia"/>
          <w:sz w:val="32"/>
          <w:szCs w:val="32"/>
          <w:lang w:val="zh-CN"/>
        </w:rPr>
        <w:t>、</w:t>
      </w:r>
      <w:r w:rsidR="00637D74">
        <w:rPr>
          <w:rFonts w:ascii="黑体" w:eastAsia="黑体" w:cs="黑体" w:hint="eastAsia"/>
          <w:sz w:val="32"/>
          <w:szCs w:val="32"/>
          <w:lang w:val="zh-CN"/>
        </w:rPr>
        <w:t>投标人须知</w:t>
      </w:r>
      <w:r w:rsidR="00637D74">
        <w:rPr>
          <w:rFonts w:ascii="黑体" w:eastAsia="黑体" w:cs="黑体"/>
          <w:sz w:val="32"/>
          <w:szCs w:val="32"/>
          <w:lang w:val="zh-CN"/>
        </w:rPr>
        <w:t xml:space="preserve"> </w:t>
      </w:r>
    </w:p>
    <w:p w:rsidR="00637D74" w:rsidRDefault="006F4224" w:rsidP="00463194">
      <w:pPr>
        <w:autoSpaceDE w:val="0"/>
        <w:autoSpaceDN w:val="0"/>
        <w:adjustRightInd w:val="0"/>
        <w:spacing w:line="480" w:lineRule="auto"/>
        <w:jc w:val="left"/>
        <w:rPr>
          <w:rFonts w:ascii="黑体" w:eastAsia="黑体"/>
          <w:sz w:val="32"/>
          <w:szCs w:val="32"/>
          <w:lang w:val="zh-CN"/>
        </w:rPr>
      </w:pPr>
      <w:r>
        <w:rPr>
          <w:rFonts w:ascii="黑体" w:eastAsia="黑体" w:cs="黑体" w:hint="eastAsia"/>
          <w:sz w:val="32"/>
          <w:szCs w:val="32"/>
          <w:lang w:val="zh-CN"/>
        </w:rPr>
        <w:t>三</w:t>
      </w:r>
      <w:r w:rsidR="0052160A">
        <w:rPr>
          <w:rFonts w:ascii="黑体" w:eastAsia="黑体" w:cs="黑体" w:hint="eastAsia"/>
          <w:sz w:val="32"/>
          <w:szCs w:val="32"/>
          <w:lang w:val="zh-CN"/>
        </w:rPr>
        <w:t>、</w:t>
      </w:r>
      <w:r w:rsidR="00AA1BEA" w:rsidRPr="00AA1BEA">
        <w:rPr>
          <w:rFonts w:ascii="黑体" w:eastAsia="黑体" w:cs="黑体" w:hint="eastAsia"/>
          <w:sz w:val="32"/>
          <w:szCs w:val="32"/>
          <w:lang w:val="zh-CN"/>
        </w:rPr>
        <w:t>投标人资格及相关要求</w:t>
      </w:r>
    </w:p>
    <w:p w:rsidR="00463194" w:rsidRDefault="006F4224" w:rsidP="00AA1BEA">
      <w:pPr>
        <w:autoSpaceDE w:val="0"/>
        <w:autoSpaceDN w:val="0"/>
        <w:adjustRightInd w:val="0"/>
        <w:spacing w:line="480" w:lineRule="auto"/>
        <w:jc w:val="left"/>
        <w:rPr>
          <w:rFonts w:ascii="黑体" w:eastAsia="黑体" w:cs="黑体"/>
          <w:sz w:val="32"/>
          <w:szCs w:val="32"/>
          <w:lang w:val="zh-CN"/>
        </w:rPr>
      </w:pPr>
      <w:r>
        <w:rPr>
          <w:rFonts w:ascii="黑体" w:eastAsia="黑体" w:cs="黑体" w:hint="eastAsia"/>
          <w:sz w:val="32"/>
          <w:szCs w:val="32"/>
          <w:lang w:val="zh-CN"/>
        </w:rPr>
        <w:t>四</w:t>
      </w:r>
      <w:r w:rsidR="0052160A">
        <w:rPr>
          <w:rFonts w:ascii="黑体" w:eastAsia="黑体" w:cs="黑体" w:hint="eastAsia"/>
          <w:sz w:val="32"/>
          <w:szCs w:val="32"/>
          <w:lang w:val="zh-CN"/>
        </w:rPr>
        <w:t>、</w:t>
      </w:r>
      <w:r w:rsidR="00AA1BEA" w:rsidRPr="00AA1BEA">
        <w:rPr>
          <w:rFonts w:ascii="黑体" w:eastAsia="黑体" w:cs="黑体" w:hint="eastAsia"/>
          <w:sz w:val="32"/>
          <w:szCs w:val="32"/>
          <w:lang w:val="zh-CN"/>
        </w:rPr>
        <w:t>投标人必须提交的资料</w:t>
      </w:r>
    </w:p>
    <w:p w:rsidR="00B27FA2" w:rsidRDefault="00B27FA2" w:rsidP="00AA1BEA">
      <w:pPr>
        <w:autoSpaceDE w:val="0"/>
        <w:autoSpaceDN w:val="0"/>
        <w:adjustRightInd w:val="0"/>
        <w:spacing w:line="480" w:lineRule="auto"/>
        <w:jc w:val="left"/>
        <w:rPr>
          <w:rFonts w:ascii="黑体" w:eastAsia="黑体" w:cs="黑体"/>
          <w:sz w:val="32"/>
          <w:szCs w:val="32"/>
          <w:lang w:val="zh-CN"/>
        </w:rPr>
      </w:pPr>
      <w:r>
        <w:rPr>
          <w:rFonts w:ascii="黑体" w:eastAsia="黑体" w:cs="黑体" w:hint="eastAsia"/>
          <w:sz w:val="32"/>
          <w:szCs w:val="32"/>
          <w:lang w:val="zh-CN"/>
        </w:rPr>
        <w:t>五、</w:t>
      </w:r>
      <w:r w:rsidR="00D53876" w:rsidRPr="00AA1BEA">
        <w:rPr>
          <w:rFonts w:ascii="黑体" w:eastAsia="黑体" w:cs="黑体" w:hint="eastAsia"/>
          <w:sz w:val="32"/>
          <w:szCs w:val="32"/>
          <w:lang w:val="zh-CN"/>
        </w:rPr>
        <w:t>投标</w:t>
      </w:r>
      <w:r w:rsidR="00D53876">
        <w:rPr>
          <w:rFonts w:ascii="黑体" w:eastAsia="黑体" w:cs="黑体" w:hint="eastAsia"/>
          <w:sz w:val="32"/>
          <w:szCs w:val="32"/>
          <w:lang w:val="zh-CN"/>
        </w:rPr>
        <w:t>承诺书</w:t>
      </w:r>
    </w:p>
    <w:p w:rsidR="00B15DB0" w:rsidRDefault="00B15DB0" w:rsidP="00AA1BEA">
      <w:pPr>
        <w:autoSpaceDE w:val="0"/>
        <w:autoSpaceDN w:val="0"/>
        <w:adjustRightInd w:val="0"/>
        <w:spacing w:line="480" w:lineRule="auto"/>
        <w:jc w:val="left"/>
        <w:rPr>
          <w:rFonts w:ascii="黑体" w:eastAsia="黑体" w:cs="黑体"/>
          <w:sz w:val="32"/>
          <w:szCs w:val="32"/>
          <w:lang w:val="zh-CN"/>
        </w:rPr>
      </w:pPr>
      <w:r>
        <w:rPr>
          <w:rFonts w:ascii="黑体" w:eastAsia="黑体" w:cs="黑体" w:hint="eastAsia"/>
          <w:sz w:val="32"/>
          <w:szCs w:val="32"/>
          <w:lang w:val="zh-CN"/>
        </w:rPr>
        <w:t>六、</w:t>
      </w:r>
      <w:r w:rsidR="00F053A6" w:rsidRPr="00F053A6">
        <w:rPr>
          <w:rFonts w:ascii="黑体" w:eastAsia="黑体" w:cs="黑体" w:hint="eastAsia"/>
          <w:sz w:val="32"/>
          <w:szCs w:val="32"/>
          <w:lang w:val="zh-CN"/>
        </w:rPr>
        <w:t>投加设备配置要求及参数</w:t>
      </w:r>
    </w:p>
    <w:p w:rsidR="000A117C" w:rsidRPr="00AA1BEA" w:rsidRDefault="00B15DB0" w:rsidP="000A117C">
      <w:pPr>
        <w:autoSpaceDE w:val="0"/>
        <w:autoSpaceDN w:val="0"/>
        <w:adjustRightInd w:val="0"/>
        <w:spacing w:line="480" w:lineRule="auto"/>
        <w:jc w:val="left"/>
        <w:rPr>
          <w:rFonts w:ascii="黑体" w:eastAsia="黑体" w:cs="黑体"/>
          <w:sz w:val="32"/>
          <w:szCs w:val="32"/>
          <w:lang w:val="zh-CN"/>
        </w:rPr>
      </w:pPr>
      <w:r>
        <w:rPr>
          <w:rFonts w:ascii="黑体" w:eastAsia="黑体" w:cs="黑体" w:hint="eastAsia"/>
          <w:sz w:val="32"/>
          <w:szCs w:val="32"/>
          <w:lang w:val="zh-CN"/>
        </w:rPr>
        <w:t>七</w:t>
      </w:r>
      <w:r w:rsidR="000A117C">
        <w:rPr>
          <w:rFonts w:ascii="黑体" w:eastAsia="黑体" w:cs="黑体" w:hint="eastAsia"/>
          <w:sz w:val="32"/>
          <w:szCs w:val="32"/>
          <w:lang w:val="zh-CN"/>
        </w:rPr>
        <w:t>、</w:t>
      </w:r>
      <w:r w:rsidR="00F053A6" w:rsidRPr="00F053A6">
        <w:rPr>
          <w:rFonts w:ascii="黑体" w:eastAsia="黑体" w:cs="黑体" w:hint="eastAsia"/>
          <w:sz w:val="32"/>
          <w:szCs w:val="32"/>
          <w:lang w:val="zh-CN"/>
        </w:rPr>
        <w:t>项目投标报价</w:t>
      </w:r>
    </w:p>
    <w:p w:rsidR="00AA1BEA" w:rsidRDefault="00F053A6" w:rsidP="0052160A">
      <w:pPr>
        <w:autoSpaceDE w:val="0"/>
        <w:autoSpaceDN w:val="0"/>
        <w:adjustRightInd w:val="0"/>
        <w:spacing w:line="560" w:lineRule="exact"/>
        <w:jc w:val="left"/>
        <w:rPr>
          <w:rFonts w:ascii="黑体" w:eastAsia="黑体"/>
          <w:sz w:val="32"/>
          <w:szCs w:val="32"/>
          <w:lang w:val="zh-CN"/>
        </w:rPr>
      </w:pPr>
      <w:r>
        <w:rPr>
          <w:rFonts w:ascii="黑体" w:eastAsia="黑体" w:cs="黑体" w:hint="eastAsia"/>
          <w:sz w:val="32"/>
          <w:szCs w:val="32"/>
          <w:lang w:val="zh-CN"/>
        </w:rPr>
        <w:t>八、</w:t>
      </w:r>
      <w:r w:rsidRPr="00F053A6">
        <w:rPr>
          <w:rFonts w:ascii="黑体" w:eastAsia="黑体" w:cs="黑体" w:hint="eastAsia"/>
          <w:sz w:val="32"/>
          <w:szCs w:val="32"/>
          <w:lang w:val="zh-CN"/>
        </w:rPr>
        <w:t>评分标准</w:t>
      </w:r>
    </w:p>
    <w:p w:rsidR="00FC36F6" w:rsidRDefault="00FC36F6">
      <w:pPr>
        <w:autoSpaceDE w:val="0"/>
        <w:autoSpaceDN w:val="0"/>
        <w:adjustRightInd w:val="0"/>
        <w:spacing w:line="480" w:lineRule="auto"/>
        <w:jc w:val="center"/>
        <w:rPr>
          <w:rFonts w:ascii="黑体" w:eastAsia="黑体"/>
          <w:sz w:val="32"/>
          <w:szCs w:val="32"/>
          <w:lang w:val="zh-CN"/>
        </w:rPr>
      </w:pPr>
    </w:p>
    <w:p w:rsidR="00637D74" w:rsidRPr="0052160A" w:rsidRDefault="00637D74" w:rsidP="00892FA5">
      <w:pPr>
        <w:autoSpaceDE w:val="0"/>
        <w:autoSpaceDN w:val="0"/>
        <w:adjustRightInd w:val="0"/>
        <w:spacing w:line="480" w:lineRule="auto"/>
        <w:jc w:val="center"/>
        <w:outlineLvl w:val="0"/>
        <w:rPr>
          <w:rFonts w:asciiTheme="minorEastAsia" w:eastAsiaTheme="minorEastAsia" w:hAnsiTheme="minorEastAsia"/>
          <w:b/>
          <w:bCs/>
          <w:sz w:val="52"/>
          <w:szCs w:val="52"/>
          <w:lang w:val="zh-CN"/>
        </w:rPr>
      </w:pPr>
      <w:r>
        <w:rPr>
          <w:rFonts w:ascii="黑体" w:eastAsia="黑体"/>
          <w:sz w:val="32"/>
          <w:szCs w:val="32"/>
          <w:lang w:val="zh-CN"/>
        </w:rPr>
        <w:br w:type="page"/>
      </w:r>
      <w:r w:rsidR="00AA1BEA">
        <w:rPr>
          <w:rFonts w:asciiTheme="minorEastAsia" w:eastAsiaTheme="minorEastAsia" w:hAnsiTheme="minorEastAsia" w:hint="eastAsia"/>
          <w:sz w:val="52"/>
          <w:szCs w:val="52"/>
          <w:lang w:val="zh-CN"/>
        </w:rPr>
        <w:lastRenderedPageBreak/>
        <w:t>二</w:t>
      </w:r>
      <w:r w:rsidR="0052160A" w:rsidRPr="0052160A">
        <w:rPr>
          <w:rFonts w:asciiTheme="minorEastAsia" w:eastAsiaTheme="minorEastAsia" w:hAnsiTheme="minorEastAsia" w:hint="eastAsia"/>
          <w:sz w:val="52"/>
          <w:szCs w:val="52"/>
          <w:lang w:val="zh-CN"/>
        </w:rPr>
        <w:t>、</w:t>
      </w:r>
      <w:r w:rsidRPr="0052160A">
        <w:rPr>
          <w:rFonts w:asciiTheme="minorEastAsia" w:eastAsiaTheme="minorEastAsia" w:hAnsiTheme="minorEastAsia" w:cs="宋体" w:hint="eastAsia"/>
          <w:b/>
          <w:bCs/>
          <w:sz w:val="52"/>
          <w:szCs w:val="52"/>
          <w:lang w:val="zh-CN"/>
        </w:rPr>
        <w:t>投标人须知</w:t>
      </w:r>
    </w:p>
    <w:p w:rsidR="004F10AB" w:rsidRPr="001860C0" w:rsidRDefault="00436689" w:rsidP="001860C0">
      <w:pPr>
        <w:pStyle w:val="a3"/>
        <w:spacing w:after="0"/>
        <w:rPr>
          <w:rFonts w:ascii="仿宋_GB2312" w:eastAsia="仿宋_GB2312" w:hAnsi="宋体"/>
          <w:b/>
          <w:sz w:val="28"/>
          <w:szCs w:val="28"/>
        </w:rPr>
      </w:pPr>
      <w:r>
        <w:rPr>
          <w:rFonts w:ascii="仿宋_GB2312" w:eastAsia="仿宋_GB2312" w:hAnsi="宋体"/>
          <w:b/>
          <w:sz w:val="28"/>
          <w:szCs w:val="28"/>
        </w:rPr>
        <w:t>1</w:t>
      </w:r>
      <w:r>
        <w:rPr>
          <w:rFonts w:ascii="仿宋_GB2312" w:eastAsia="仿宋_GB2312" w:hAnsi="宋体" w:hint="eastAsia"/>
          <w:b/>
          <w:sz w:val="28"/>
          <w:szCs w:val="28"/>
        </w:rPr>
        <w:t>、</w:t>
      </w:r>
      <w:r w:rsidR="004F10AB" w:rsidRPr="001860C0">
        <w:rPr>
          <w:rFonts w:ascii="仿宋_GB2312" w:eastAsia="仿宋_GB2312" w:hAnsi="宋体" w:hint="eastAsia"/>
          <w:b/>
          <w:sz w:val="28"/>
          <w:szCs w:val="28"/>
        </w:rPr>
        <w:t>项目概况</w:t>
      </w:r>
      <w:r w:rsidRPr="00436689">
        <w:rPr>
          <w:rFonts w:ascii="仿宋_GB2312" w:eastAsia="仿宋_GB2312" w:hAnsi="宋体" w:hint="eastAsia"/>
          <w:b/>
          <w:sz w:val="28"/>
          <w:szCs w:val="28"/>
        </w:rPr>
        <w:t>：</w:t>
      </w:r>
    </w:p>
    <w:p w:rsidR="004F10AB" w:rsidRPr="00C7654E" w:rsidRDefault="004F10AB" w:rsidP="00C7654E">
      <w:pPr>
        <w:pStyle w:val="a3"/>
        <w:spacing w:after="0"/>
        <w:ind w:firstLineChars="200" w:firstLine="560"/>
        <w:rPr>
          <w:rFonts w:ascii="仿宋_GB2312" w:eastAsia="仿宋_GB2312" w:hAnsi="宋体"/>
          <w:color w:val="000000"/>
          <w:sz w:val="28"/>
          <w:szCs w:val="28"/>
        </w:rPr>
      </w:pPr>
      <w:r w:rsidRPr="00C7654E">
        <w:rPr>
          <w:rFonts w:ascii="仿宋_GB2312" w:eastAsia="仿宋_GB2312" w:hAnsi="宋体"/>
          <w:color w:val="000000"/>
          <w:sz w:val="28"/>
          <w:szCs w:val="28"/>
        </w:rPr>
        <w:t>1</w:t>
      </w:r>
      <w:r w:rsidR="00436689" w:rsidRPr="00C7654E">
        <w:rPr>
          <w:rFonts w:ascii="仿宋_GB2312" w:eastAsia="仿宋_GB2312" w:hAnsi="宋体"/>
          <w:color w:val="000000"/>
          <w:sz w:val="28"/>
          <w:szCs w:val="28"/>
        </w:rPr>
        <w:t>.1</w:t>
      </w:r>
      <w:r w:rsidRPr="00C7654E">
        <w:rPr>
          <w:rFonts w:ascii="仿宋_GB2312" w:eastAsia="仿宋_GB2312" w:hAnsi="宋体" w:hint="eastAsia"/>
          <w:color w:val="000000"/>
          <w:sz w:val="28"/>
          <w:szCs w:val="28"/>
        </w:rPr>
        <w:t>、项目名称：</w:t>
      </w:r>
      <w:r w:rsidR="009F5C7D" w:rsidRPr="00704112">
        <w:rPr>
          <w:rFonts w:ascii="仿宋_GB2312" w:eastAsia="仿宋_GB2312" w:hAnsi="宋体" w:hint="eastAsia"/>
          <w:color w:val="000000"/>
          <w:sz w:val="28"/>
          <w:szCs w:val="28"/>
        </w:rPr>
        <w:t>罗湖医院老年病分院</w:t>
      </w:r>
      <w:r w:rsidR="009F5C7D" w:rsidRPr="009F5C7D">
        <w:rPr>
          <w:rFonts w:ascii="仿宋_GB2312" w:eastAsia="仿宋_GB2312" w:hAnsi="宋体" w:hint="eastAsia"/>
          <w:color w:val="000000"/>
          <w:sz w:val="28"/>
          <w:szCs w:val="28"/>
        </w:rPr>
        <w:t>污水处理整改工程环评及整体环保</w:t>
      </w:r>
      <w:r w:rsidR="009F5C7D">
        <w:rPr>
          <w:rFonts w:ascii="仿宋_GB2312" w:eastAsia="仿宋_GB2312" w:hAnsi="宋体" w:hint="eastAsia"/>
          <w:color w:val="000000"/>
          <w:sz w:val="28"/>
          <w:szCs w:val="28"/>
        </w:rPr>
        <w:t>竣工</w:t>
      </w:r>
      <w:r w:rsidR="009F5C7D" w:rsidRPr="00704112">
        <w:rPr>
          <w:rFonts w:ascii="仿宋_GB2312" w:eastAsia="仿宋_GB2312" w:hAnsi="宋体" w:hint="eastAsia"/>
          <w:color w:val="000000"/>
          <w:sz w:val="28"/>
          <w:szCs w:val="28"/>
        </w:rPr>
        <w:t>项目</w:t>
      </w:r>
    </w:p>
    <w:p w:rsidR="004F10AB" w:rsidRPr="00557A78" w:rsidRDefault="00436689" w:rsidP="00C7654E">
      <w:pPr>
        <w:pStyle w:val="a3"/>
        <w:spacing w:after="0"/>
        <w:ind w:firstLineChars="200" w:firstLine="560"/>
        <w:rPr>
          <w:rFonts w:ascii="仿宋_GB2312" w:eastAsia="仿宋_GB2312" w:hAnsi="宋体"/>
          <w:color w:val="000000"/>
          <w:sz w:val="28"/>
          <w:szCs w:val="28"/>
        </w:rPr>
      </w:pPr>
      <w:r w:rsidRPr="00C7654E">
        <w:rPr>
          <w:rFonts w:ascii="仿宋_GB2312" w:eastAsia="仿宋_GB2312" w:hAnsi="宋体"/>
          <w:color w:val="000000"/>
          <w:sz w:val="28"/>
          <w:szCs w:val="28"/>
        </w:rPr>
        <w:t>1.</w:t>
      </w:r>
      <w:r w:rsidR="004F10AB" w:rsidRPr="00C7654E">
        <w:rPr>
          <w:rFonts w:ascii="仿宋_GB2312" w:eastAsia="仿宋_GB2312" w:hAnsi="宋体"/>
          <w:color w:val="000000"/>
          <w:sz w:val="28"/>
          <w:szCs w:val="28"/>
        </w:rPr>
        <w:t>2</w:t>
      </w:r>
      <w:r w:rsidR="004F10AB" w:rsidRPr="00C7654E">
        <w:rPr>
          <w:rFonts w:ascii="仿宋_GB2312" w:eastAsia="仿宋_GB2312" w:hAnsi="宋体" w:hint="eastAsia"/>
          <w:color w:val="000000"/>
          <w:sz w:val="28"/>
          <w:szCs w:val="28"/>
        </w:rPr>
        <w:t>、项目</w:t>
      </w:r>
      <w:r w:rsidR="00BF3F96" w:rsidRPr="00C7654E">
        <w:rPr>
          <w:rFonts w:ascii="仿宋_GB2312" w:eastAsia="仿宋_GB2312" w:hAnsi="宋体" w:hint="eastAsia"/>
          <w:color w:val="000000"/>
          <w:sz w:val="28"/>
          <w:szCs w:val="28"/>
        </w:rPr>
        <w:t>概况</w:t>
      </w:r>
      <w:r w:rsidR="00BF3F96" w:rsidRPr="00557A78">
        <w:rPr>
          <w:rFonts w:ascii="仿宋_GB2312" w:eastAsia="仿宋_GB2312" w:hAnsi="宋体" w:hint="eastAsia"/>
          <w:color w:val="000000"/>
          <w:sz w:val="28"/>
          <w:szCs w:val="28"/>
        </w:rPr>
        <w:t>：</w:t>
      </w:r>
    </w:p>
    <w:p w:rsidR="00D57793" w:rsidRPr="00C7654E" w:rsidRDefault="009F5C7D" w:rsidP="00C7654E">
      <w:pPr>
        <w:pStyle w:val="a3"/>
        <w:spacing w:after="0"/>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为解决罗湖医院老年病分院的污水处理及环评需要，拟对老年病分院现有污水系统</w:t>
      </w:r>
      <w:r w:rsidRPr="009F5C7D">
        <w:rPr>
          <w:rFonts w:ascii="仿宋_GB2312" w:eastAsia="仿宋_GB2312" w:hAnsi="宋体" w:hint="eastAsia"/>
          <w:color w:val="000000"/>
          <w:sz w:val="28"/>
          <w:szCs w:val="28"/>
        </w:rPr>
        <w:t>处理工程</w:t>
      </w:r>
      <w:r>
        <w:rPr>
          <w:rFonts w:ascii="仿宋_GB2312" w:eastAsia="仿宋_GB2312" w:hAnsi="宋体" w:hint="eastAsia"/>
          <w:color w:val="000000"/>
          <w:sz w:val="28"/>
          <w:szCs w:val="28"/>
        </w:rPr>
        <w:t>进行整改，整改内容包括工程管道安装及设备安装、</w:t>
      </w:r>
      <w:r w:rsidRPr="009F5C7D">
        <w:rPr>
          <w:rFonts w:ascii="仿宋_GB2312" w:eastAsia="仿宋_GB2312" w:hAnsi="宋体" w:hint="eastAsia"/>
          <w:color w:val="000000"/>
          <w:sz w:val="28"/>
          <w:szCs w:val="28"/>
        </w:rPr>
        <w:t>调试运营</w:t>
      </w:r>
      <w:r>
        <w:rPr>
          <w:rFonts w:ascii="仿宋_GB2312" w:eastAsia="仿宋_GB2312" w:hAnsi="宋体" w:hint="eastAsia"/>
          <w:color w:val="000000"/>
          <w:sz w:val="28"/>
          <w:szCs w:val="28"/>
        </w:rPr>
        <w:t>，编制环境影响评价报告、编制</w:t>
      </w:r>
      <w:r w:rsidRPr="009F5C7D">
        <w:rPr>
          <w:rFonts w:ascii="仿宋_GB2312" w:eastAsia="仿宋_GB2312" w:hAnsi="宋体" w:hint="eastAsia"/>
          <w:color w:val="000000"/>
          <w:sz w:val="28"/>
          <w:szCs w:val="28"/>
        </w:rPr>
        <w:t>项目</w:t>
      </w:r>
      <w:r>
        <w:rPr>
          <w:rFonts w:ascii="仿宋_GB2312" w:eastAsia="仿宋_GB2312" w:hAnsi="宋体" w:hint="eastAsia"/>
          <w:color w:val="000000"/>
          <w:sz w:val="28"/>
          <w:szCs w:val="28"/>
        </w:rPr>
        <w:t>竣</w:t>
      </w:r>
      <w:r w:rsidRPr="009F5C7D">
        <w:rPr>
          <w:rFonts w:ascii="仿宋_GB2312" w:eastAsia="仿宋_GB2312" w:hAnsi="宋体" w:hint="eastAsia"/>
          <w:color w:val="000000"/>
          <w:sz w:val="28"/>
          <w:szCs w:val="28"/>
        </w:rPr>
        <w:t>工验收监测报</w:t>
      </w:r>
      <w:r>
        <w:rPr>
          <w:rFonts w:ascii="仿宋_GB2312" w:eastAsia="仿宋_GB2312" w:hAnsi="宋体" w:hint="eastAsia"/>
          <w:color w:val="000000"/>
          <w:sz w:val="28"/>
          <w:szCs w:val="28"/>
        </w:rPr>
        <w:t>告、</w:t>
      </w:r>
      <w:r w:rsidRPr="009F5C7D">
        <w:rPr>
          <w:rFonts w:ascii="仿宋_GB2312" w:eastAsia="仿宋_GB2312" w:hAnsi="宋体" w:hint="eastAsia"/>
          <w:color w:val="000000"/>
          <w:sz w:val="28"/>
          <w:szCs w:val="28"/>
        </w:rPr>
        <w:t>最终取得排污许可证</w:t>
      </w:r>
      <w:r w:rsidRPr="00C7654E">
        <w:rPr>
          <w:rFonts w:ascii="仿宋_GB2312" w:eastAsia="仿宋_GB2312" w:hAnsi="宋体" w:hint="eastAsia"/>
          <w:color w:val="000000"/>
          <w:sz w:val="28"/>
          <w:szCs w:val="28"/>
        </w:rPr>
        <w:t>。</w:t>
      </w:r>
    </w:p>
    <w:p w:rsidR="00941EAA" w:rsidRDefault="00436689" w:rsidP="00F40DFD">
      <w:pPr>
        <w:pStyle w:val="a3"/>
        <w:spacing w:after="0"/>
        <w:ind w:firstLine="540"/>
        <w:rPr>
          <w:rFonts w:ascii="仿宋_GB2312" w:eastAsia="仿宋_GB2312" w:hAnsi="宋体"/>
          <w:color w:val="000000"/>
          <w:sz w:val="28"/>
          <w:szCs w:val="28"/>
        </w:rPr>
      </w:pPr>
      <w:r>
        <w:rPr>
          <w:rFonts w:ascii="仿宋_GB2312" w:eastAsia="仿宋_GB2312" w:hAnsi="宋体"/>
          <w:color w:val="000000"/>
          <w:sz w:val="28"/>
          <w:szCs w:val="28"/>
        </w:rPr>
        <w:t>1.</w:t>
      </w:r>
      <w:r w:rsidR="00941EAA">
        <w:rPr>
          <w:rFonts w:ascii="仿宋_GB2312" w:eastAsia="仿宋_GB2312" w:hAnsi="宋体"/>
          <w:color w:val="000000"/>
          <w:sz w:val="28"/>
          <w:szCs w:val="28"/>
        </w:rPr>
        <w:t>3</w:t>
      </w:r>
      <w:r w:rsidR="00941EAA" w:rsidRPr="00557A78">
        <w:rPr>
          <w:rFonts w:ascii="仿宋_GB2312" w:eastAsia="仿宋_GB2312" w:hAnsi="宋体" w:hint="eastAsia"/>
          <w:color w:val="000000"/>
          <w:sz w:val="28"/>
          <w:szCs w:val="28"/>
        </w:rPr>
        <w:t>、</w:t>
      </w:r>
      <w:r w:rsidR="00D81434">
        <w:rPr>
          <w:rFonts w:ascii="仿宋_GB2312" w:eastAsia="仿宋_GB2312" w:hAnsi="宋体" w:hint="eastAsia"/>
          <w:color w:val="000000"/>
          <w:sz w:val="28"/>
          <w:szCs w:val="28"/>
        </w:rPr>
        <w:t>项目编号</w:t>
      </w:r>
      <w:r w:rsidR="00941EAA" w:rsidRPr="00557A78">
        <w:rPr>
          <w:rFonts w:ascii="仿宋_GB2312" w:eastAsia="仿宋_GB2312" w:hAnsi="宋体" w:hint="eastAsia"/>
          <w:color w:val="000000"/>
          <w:sz w:val="28"/>
          <w:szCs w:val="28"/>
        </w:rPr>
        <w:t>：</w:t>
      </w:r>
      <w:r w:rsidR="00A05F97" w:rsidRPr="00A05F97">
        <w:rPr>
          <w:rFonts w:ascii="仿宋_GB2312" w:eastAsia="仿宋_GB2312" w:hAnsi="宋体"/>
          <w:color w:val="000000"/>
          <w:sz w:val="28"/>
          <w:szCs w:val="28"/>
        </w:rPr>
        <w:t>LHYY-FW-20170</w:t>
      </w:r>
      <w:r w:rsidR="00704112">
        <w:rPr>
          <w:rFonts w:ascii="仿宋_GB2312" w:eastAsia="仿宋_GB2312" w:hAnsi="宋体"/>
          <w:color w:val="000000"/>
          <w:sz w:val="28"/>
          <w:szCs w:val="28"/>
        </w:rPr>
        <w:t>40</w:t>
      </w:r>
    </w:p>
    <w:p w:rsidR="005511BD" w:rsidRDefault="00436689" w:rsidP="001860C0">
      <w:pPr>
        <w:pStyle w:val="a3"/>
        <w:spacing w:after="0"/>
        <w:ind w:firstLineChars="200" w:firstLine="560"/>
        <w:rPr>
          <w:rFonts w:ascii="仿宋_GB2312" w:eastAsia="仿宋_GB2312" w:hAnsi="宋体"/>
          <w:color w:val="000000"/>
          <w:sz w:val="28"/>
          <w:szCs w:val="28"/>
        </w:rPr>
      </w:pPr>
      <w:r>
        <w:rPr>
          <w:rFonts w:ascii="仿宋_GB2312" w:eastAsia="仿宋_GB2312" w:hAnsi="宋体"/>
          <w:color w:val="000000"/>
          <w:sz w:val="28"/>
          <w:szCs w:val="28"/>
        </w:rPr>
        <w:t>1.</w:t>
      </w:r>
      <w:r w:rsidR="00D81434">
        <w:rPr>
          <w:rFonts w:ascii="仿宋_GB2312" w:eastAsia="仿宋_GB2312" w:hAnsi="宋体"/>
          <w:color w:val="000000"/>
          <w:sz w:val="28"/>
          <w:szCs w:val="28"/>
        </w:rPr>
        <w:t>4</w:t>
      </w:r>
      <w:r w:rsidR="00D81434" w:rsidRPr="00557A78">
        <w:rPr>
          <w:rFonts w:ascii="仿宋_GB2312" w:eastAsia="仿宋_GB2312" w:hAnsi="宋体" w:hint="eastAsia"/>
          <w:color w:val="000000"/>
          <w:sz w:val="28"/>
          <w:szCs w:val="28"/>
        </w:rPr>
        <w:t>、</w:t>
      </w:r>
      <w:r w:rsidR="00D81434" w:rsidRPr="00D81434">
        <w:rPr>
          <w:rFonts w:ascii="仿宋_GB2312" w:eastAsia="仿宋_GB2312" w:hAnsi="宋体" w:hint="eastAsia"/>
          <w:color w:val="000000"/>
          <w:sz w:val="28"/>
          <w:szCs w:val="28"/>
        </w:rPr>
        <w:t>项目性质：</w:t>
      </w:r>
      <w:r w:rsidR="000A117C">
        <w:rPr>
          <w:rFonts w:ascii="仿宋_GB2312" w:eastAsia="仿宋_GB2312" w:hAnsi="宋体" w:hint="eastAsia"/>
          <w:color w:val="000000"/>
          <w:sz w:val="28"/>
          <w:szCs w:val="28"/>
        </w:rPr>
        <w:t>服务</w:t>
      </w:r>
      <w:r w:rsidR="00CD53CC">
        <w:rPr>
          <w:rFonts w:ascii="仿宋_GB2312" w:eastAsia="仿宋_GB2312" w:hAnsi="宋体" w:hint="eastAsia"/>
          <w:color w:val="000000"/>
          <w:sz w:val="28"/>
          <w:szCs w:val="28"/>
        </w:rPr>
        <w:t>类</w:t>
      </w:r>
    </w:p>
    <w:p w:rsidR="00D81434" w:rsidRDefault="00436689" w:rsidP="001860C0">
      <w:pPr>
        <w:pStyle w:val="a3"/>
        <w:spacing w:after="0"/>
        <w:ind w:firstLineChars="200" w:firstLine="560"/>
        <w:rPr>
          <w:rFonts w:ascii="仿宋_GB2312" w:eastAsia="仿宋_GB2312" w:hAnsi="宋体"/>
          <w:color w:val="000000"/>
          <w:sz w:val="28"/>
          <w:szCs w:val="28"/>
        </w:rPr>
      </w:pPr>
      <w:r>
        <w:rPr>
          <w:rFonts w:ascii="仿宋_GB2312" w:eastAsia="仿宋_GB2312" w:hAnsi="宋体"/>
          <w:color w:val="000000"/>
          <w:sz w:val="28"/>
          <w:szCs w:val="28"/>
        </w:rPr>
        <w:t>1.</w:t>
      </w:r>
      <w:r w:rsidR="00C634C5">
        <w:rPr>
          <w:rFonts w:ascii="仿宋_GB2312" w:eastAsia="仿宋_GB2312" w:hAnsi="宋体"/>
          <w:color w:val="000000"/>
          <w:sz w:val="28"/>
          <w:szCs w:val="28"/>
        </w:rPr>
        <w:t>5</w:t>
      </w:r>
      <w:r w:rsidR="00D81434" w:rsidRPr="00557A78">
        <w:rPr>
          <w:rFonts w:ascii="仿宋_GB2312" w:eastAsia="仿宋_GB2312" w:hAnsi="宋体" w:hint="eastAsia"/>
          <w:color w:val="000000"/>
          <w:sz w:val="28"/>
          <w:szCs w:val="28"/>
        </w:rPr>
        <w:t>、</w:t>
      </w:r>
      <w:r w:rsidR="00D81434" w:rsidRPr="00D81434">
        <w:rPr>
          <w:rFonts w:ascii="仿宋_GB2312" w:eastAsia="仿宋_GB2312" w:hAnsi="宋体" w:hint="eastAsia"/>
          <w:color w:val="000000"/>
          <w:sz w:val="28"/>
          <w:szCs w:val="28"/>
        </w:rPr>
        <w:t>项目承包方式：</w:t>
      </w:r>
      <w:r w:rsidR="00CD53CC">
        <w:rPr>
          <w:rFonts w:ascii="仿宋_GB2312" w:eastAsia="仿宋_GB2312" w:hAnsi="宋体" w:hint="eastAsia"/>
          <w:color w:val="000000"/>
          <w:sz w:val="28"/>
          <w:szCs w:val="28"/>
        </w:rPr>
        <w:t>专业外包</w:t>
      </w:r>
    </w:p>
    <w:p w:rsidR="00D81434" w:rsidRDefault="00436689" w:rsidP="001860C0">
      <w:pPr>
        <w:pStyle w:val="a3"/>
        <w:spacing w:after="0"/>
        <w:ind w:firstLineChars="200" w:firstLine="560"/>
        <w:rPr>
          <w:rFonts w:ascii="仿宋_GB2312" w:eastAsia="仿宋_GB2312" w:hAnsi="宋体"/>
          <w:color w:val="000000"/>
          <w:sz w:val="28"/>
          <w:szCs w:val="28"/>
        </w:rPr>
      </w:pPr>
      <w:r>
        <w:rPr>
          <w:rFonts w:ascii="仿宋_GB2312" w:eastAsia="仿宋_GB2312" w:hAnsi="宋体"/>
          <w:color w:val="000000"/>
          <w:sz w:val="28"/>
          <w:szCs w:val="28"/>
        </w:rPr>
        <w:t>1.</w:t>
      </w:r>
      <w:r w:rsidR="00C634C5">
        <w:rPr>
          <w:rFonts w:ascii="仿宋_GB2312" w:eastAsia="仿宋_GB2312" w:hAnsi="宋体"/>
          <w:color w:val="000000"/>
          <w:sz w:val="28"/>
          <w:szCs w:val="28"/>
        </w:rPr>
        <w:t>6</w:t>
      </w:r>
      <w:r w:rsidR="00D81434" w:rsidRPr="00557A78">
        <w:rPr>
          <w:rFonts w:ascii="仿宋_GB2312" w:eastAsia="仿宋_GB2312" w:hAnsi="宋体" w:hint="eastAsia"/>
          <w:color w:val="000000"/>
          <w:sz w:val="28"/>
          <w:szCs w:val="28"/>
        </w:rPr>
        <w:t>、</w:t>
      </w:r>
      <w:r w:rsidR="002A6384">
        <w:rPr>
          <w:rFonts w:ascii="仿宋_GB2312" w:eastAsia="仿宋_GB2312" w:hAnsi="宋体" w:hint="eastAsia"/>
          <w:color w:val="000000"/>
          <w:sz w:val="28"/>
          <w:szCs w:val="28"/>
        </w:rPr>
        <w:t>投资额</w:t>
      </w:r>
      <w:r w:rsidR="00D81434" w:rsidRPr="00D81434">
        <w:rPr>
          <w:rFonts w:ascii="仿宋_GB2312" w:eastAsia="仿宋_GB2312" w:hAnsi="宋体" w:hint="eastAsia"/>
          <w:color w:val="000000"/>
          <w:sz w:val="28"/>
          <w:szCs w:val="28"/>
        </w:rPr>
        <w:t>：</w:t>
      </w:r>
      <w:r w:rsidR="002A6384">
        <w:rPr>
          <w:rFonts w:ascii="仿宋_GB2312" w:eastAsia="仿宋_GB2312" w:hAnsi="宋体" w:hint="eastAsia"/>
          <w:color w:val="000000"/>
          <w:sz w:val="28"/>
          <w:szCs w:val="28"/>
        </w:rPr>
        <w:t>总投资额不得超过30万元（其中设备安装</w:t>
      </w:r>
      <w:r w:rsidR="00A64062">
        <w:rPr>
          <w:rFonts w:ascii="仿宋_GB2312" w:eastAsia="仿宋_GB2312" w:hAnsi="宋体" w:hint="eastAsia"/>
          <w:color w:val="000000"/>
          <w:sz w:val="28"/>
          <w:szCs w:val="28"/>
        </w:rPr>
        <w:t>及零星修复</w:t>
      </w:r>
      <w:r w:rsidR="002A6384">
        <w:rPr>
          <w:rFonts w:ascii="仿宋_GB2312" w:eastAsia="仿宋_GB2312" w:hAnsi="宋体" w:hint="eastAsia"/>
          <w:color w:val="000000"/>
          <w:sz w:val="28"/>
          <w:szCs w:val="28"/>
        </w:rPr>
        <w:t>费用</w:t>
      </w:r>
      <w:r w:rsidR="00C74EF4">
        <w:rPr>
          <w:rFonts w:ascii="仿宋_GB2312" w:eastAsia="仿宋_GB2312" w:hAnsi="宋体" w:hint="eastAsia"/>
          <w:color w:val="000000"/>
          <w:sz w:val="28"/>
          <w:szCs w:val="28"/>
        </w:rPr>
        <w:t>6万元、编制环境影响评价报告及环保验收监测报告24万元</w:t>
      </w:r>
      <w:r w:rsidR="002A6384">
        <w:rPr>
          <w:rFonts w:ascii="仿宋_GB2312" w:eastAsia="仿宋_GB2312" w:hAnsi="宋体" w:hint="eastAsia"/>
          <w:color w:val="000000"/>
          <w:sz w:val="28"/>
          <w:szCs w:val="28"/>
        </w:rPr>
        <w:t>）</w:t>
      </w:r>
      <w:r w:rsidR="00C7654E">
        <w:rPr>
          <w:rFonts w:ascii="仿宋_GB2312" w:eastAsia="仿宋_GB2312" w:hAnsi="宋体" w:hint="eastAsia"/>
          <w:color w:val="000000"/>
          <w:sz w:val="28"/>
          <w:szCs w:val="28"/>
        </w:rPr>
        <w:t>。</w:t>
      </w:r>
    </w:p>
    <w:p w:rsidR="00D81434" w:rsidRPr="00BA6B3E" w:rsidRDefault="00436689" w:rsidP="00892FA5">
      <w:pPr>
        <w:pStyle w:val="a3"/>
        <w:spacing w:after="0"/>
        <w:ind w:firstLineChars="200" w:firstLine="560"/>
        <w:outlineLvl w:val="0"/>
        <w:rPr>
          <w:rFonts w:ascii="仿宋_GB2312" w:eastAsia="仿宋_GB2312" w:hAnsi="宋体"/>
          <w:sz w:val="28"/>
          <w:szCs w:val="28"/>
        </w:rPr>
      </w:pPr>
      <w:r w:rsidRPr="00BA6B3E">
        <w:rPr>
          <w:rFonts w:ascii="仿宋_GB2312" w:eastAsia="仿宋_GB2312" w:hAnsi="宋体"/>
          <w:sz w:val="28"/>
          <w:szCs w:val="28"/>
        </w:rPr>
        <w:t>1.</w:t>
      </w:r>
      <w:r w:rsidR="0049142D">
        <w:rPr>
          <w:rFonts w:ascii="仿宋_GB2312" w:eastAsia="仿宋_GB2312" w:hAnsi="宋体"/>
          <w:sz w:val="28"/>
          <w:szCs w:val="28"/>
        </w:rPr>
        <w:t>7</w:t>
      </w:r>
      <w:r w:rsidR="00D81434" w:rsidRPr="00BA6B3E">
        <w:rPr>
          <w:rFonts w:ascii="仿宋_GB2312" w:eastAsia="仿宋_GB2312" w:hAnsi="宋体" w:hint="eastAsia"/>
          <w:sz w:val="28"/>
          <w:szCs w:val="28"/>
        </w:rPr>
        <w:t>、</w:t>
      </w:r>
      <w:r w:rsidR="009F5C7D" w:rsidRPr="00BA6B3E">
        <w:rPr>
          <w:rFonts w:ascii="仿宋_GB2312" w:eastAsia="仿宋_GB2312" w:hAnsi="宋体" w:hint="eastAsia"/>
          <w:sz w:val="28"/>
          <w:szCs w:val="28"/>
        </w:rPr>
        <w:t>项目</w:t>
      </w:r>
      <w:r w:rsidR="009F5C7D">
        <w:rPr>
          <w:rFonts w:ascii="仿宋_GB2312" w:eastAsia="仿宋_GB2312" w:hAnsi="宋体" w:hint="eastAsia"/>
          <w:sz w:val="28"/>
          <w:szCs w:val="28"/>
        </w:rPr>
        <w:t>服务</w:t>
      </w:r>
      <w:r w:rsidR="009F5C7D" w:rsidRPr="009F5C7D">
        <w:rPr>
          <w:rFonts w:ascii="仿宋_GB2312" w:eastAsia="仿宋_GB2312" w:hAnsi="宋体" w:hint="eastAsia"/>
          <w:sz w:val="28"/>
          <w:szCs w:val="28"/>
        </w:rPr>
        <w:t>保质运营</w:t>
      </w:r>
      <w:r w:rsidR="009F5C7D">
        <w:rPr>
          <w:rFonts w:ascii="仿宋_GB2312" w:eastAsia="仿宋_GB2312" w:hAnsi="宋体" w:hint="eastAsia"/>
          <w:sz w:val="28"/>
          <w:szCs w:val="28"/>
        </w:rPr>
        <w:t>期限</w:t>
      </w:r>
      <w:r w:rsidR="00FC582D" w:rsidRPr="00BA6B3E">
        <w:rPr>
          <w:rFonts w:ascii="仿宋_GB2312" w:eastAsia="仿宋_GB2312" w:hAnsi="宋体" w:hint="eastAsia"/>
          <w:sz w:val="28"/>
          <w:szCs w:val="28"/>
        </w:rPr>
        <w:t>：</w:t>
      </w:r>
      <w:r w:rsidR="00CD53CC">
        <w:rPr>
          <w:rFonts w:ascii="仿宋_GB2312" w:eastAsia="仿宋_GB2312" w:hAnsi="宋体"/>
          <w:sz w:val="28"/>
          <w:szCs w:val="28"/>
        </w:rPr>
        <w:t>1</w:t>
      </w:r>
      <w:r w:rsidR="00CD53CC">
        <w:rPr>
          <w:rFonts w:ascii="仿宋_GB2312" w:eastAsia="仿宋_GB2312" w:hAnsi="宋体" w:hint="eastAsia"/>
          <w:sz w:val="28"/>
          <w:szCs w:val="28"/>
        </w:rPr>
        <w:t>年</w:t>
      </w:r>
      <w:r w:rsidR="00CD53CC" w:rsidRPr="00BA6B3E">
        <w:rPr>
          <w:rFonts w:ascii="仿宋_GB2312" w:eastAsia="仿宋_GB2312" w:hAnsi="宋体"/>
          <w:sz w:val="28"/>
          <w:szCs w:val="28"/>
        </w:rPr>
        <w:t xml:space="preserve"> </w:t>
      </w:r>
    </w:p>
    <w:p w:rsidR="00FC582D" w:rsidRDefault="00CF6183" w:rsidP="00436689">
      <w:pPr>
        <w:pStyle w:val="a3"/>
        <w:spacing w:after="0"/>
        <w:rPr>
          <w:rFonts w:ascii="仿宋" w:eastAsia="仿宋" w:hAnsi="仿宋" w:cs="宋体"/>
          <w:bCs/>
          <w:kern w:val="11"/>
          <w:sz w:val="28"/>
          <w:szCs w:val="28"/>
          <w:lang w:val="zh-CN"/>
        </w:rPr>
      </w:pPr>
      <w:r>
        <w:rPr>
          <w:rFonts w:ascii="仿宋_GB2312" w:eastAsia="仿宋_GB2312" w:hAnsi="宋体"/>
          <w:b/>
          <w:sz w:val="28"/>
          <w:szCs w:val="28"/>
        </w:rPr>
        <w:t>2</w:t>
      </w:r>
      <w:r w:rsidR="00436689">
        <w:rPr>
          <w:rFonts w:ascii="仿宋_GB2312" w:eastAsia="仿宋_GB2312" w:hAnsi="宋体" w:hint="eastAsia"/>
          <w:b/>
          <w:sz w:val="28"/>
          <w:szCs w:val="28"/>
        </w:rPr>
        <w:t>、</w:t>
      </w:r>
      <w:r w:rsidR="00436689" w:rsidRPr="00436689">
        <w:rPr>
          <w:rFonts w:ascii="仿宋_GB2312" w:eastAsia="仿宋_GB2312" w:hAnsi="宋体" w:hint="eastAsia"/>
          <w:b/>
          <w:sz w:val="28"/>
          <w:szCs w:val="28"/>
        </w:rPr>
        <w:t>投标人投标文件的编制要求：</w:t>
      </w:r>
    </w:p>
    <w:p w:rsidR="00FC582D" w:rsidRDefault="00436689"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sidRPr="00436689">
        <w:rPr>
          <w:rFonts w:ascii="仿宋_GB2312" w:eastAsia="仿宋_GB2312" w:hAnsi="宋体" w:hint="eastAsia"/>
          <w:color w:val="000000"/>
          <w:sz w:val="28"/>
          <w:szCs w:val="28"/>
        </w:rPr>
        <w:t>投标文件份数：</w:t>
      </w:r>
      <w:r w:rsidRPr="00436689">
        <w:rPr>
          <w:rFonts w:ascii="仿宋_GB2312" w:eastAsia="仿宋_GB2312" w:hAnsi="宋体"/>
          <w:color w:val="000000"/>
          <w:sz w:val="28"/>
          <w:szCs w:val="28"/>
        </w:rPr>
        <w:t xml:space="preserve"> </w:t>
      </w:r>
      <w:r w:rsidR="00B114A2">
        <w:rPr>
          <w:rFonts w:ascii="仿宋_GB2312" w:eastAsia="仿宋_GB2312" w:hAnsi="宋体" w:hint="eastAsia"/>
          <w:color w:val="000000"/>
          <w:sz w:val="28"/>
          <w:szCs w:val="28"/>
          <w:u w:val="single"/>
        </w:rPr>
        <w:t>贰</w:t>
      </w:r>
      <w:r w:rsidRPr="00436689">
        <w:rPr>
          <w:rFonts w:ascii="仿宋_GB2312" w:eastAsia="仿宋_GB2312" w:hAnsi="宋体" w:hint="eastAsia"/>
          <w:color w:val="000000"/>
          <w:sz w:val="28"/>
          <w:szCs w:val="28"/>
        </w:rPr>
        <w:t>份</w:t>
      </w:r>
      <w:r w:rsidR="00B114A2">
        <w:rPr>
          <w:rFonts w:ascii="仿宋_GB2312" w:eastAsia="仿宋_GB2312" w:hAnsi="宋体" w:hint="eastAsia"/>
          <w:color w:val="000000"/>
          <w:sz w:val="28"/>
          <w:szCs w:val="28"/>
        </w:rPr>
        <w:t>（正副各一份）</w:t>
      </w:r>
      <w:r w:rsidRPr="00436689">
        <w:rPr>
          <w:rFonts w:ascii="仿宋_GB2312" w:eastAsia="仿宋_GB2312" w:hAnsi="宋体" w:hint="eastAsia"/>
          <w:color w:val="000000"/>
          <w:sz w:val="28"/>
          <w:szCs w:val="28"/>
        </w:rPr>
        <w:t>，</w:t>
      </w:r>
      <w:r>
        <w:rPr>
          <w:rFonts w:ascii="仿宋_GB2312" w:eastAsia="仿宋_GB2312" w:hAnsi="宋体" w:hint="eastAsia"/>
          <w:color w:val="000000"/>
          <w:sz w:val="28"/>
          <w:szCs w:val="28"/>
        </w:rPr>
        <w:t>装订</w:t>
      </w:r>
      <w:r w:rsidRPr="00436689">
        <w:rPr>
          <w:rFonts w:ascii="仿宋_GB2312" w:eastAsia="仿宋_GB2312" w:hAnsi="宋体" w:hint="eastAsia"/>
          <w:color w:val="000000"/>
          <w:sz w:val="28"/>
          <w:szCs w:val="28"/>
        </w:rPr>
        <w:t>成册，密封提交</w:t>
      </w:r>
      <w:r w:rsidR="008B25E8">
        <w:rPr>
          <w:rFonts w:ascii="仿宋_GB2312" w:eastAsia="仿宋_GB2312" w:hAnsi="宋体" w:hint="eastAsia"/>
          <w:color w:val="000000"/>
          <w:sz w:val="28"/>
          <w:szCs w:val="28"/>
        </w:rPr>
        <w:t>（</w:t>
      </w:r>
      <w:r w:rsidR="008B25E8" w:rsidRPr="008B25E8">
        <w:rPr>
          <w:rFonts w:ascii="仿宋_GB2312" w:eastAsia="仿宋_GB2312" w:hAnsi="宋体" w:hint="eastAsia"/>
          <w:b/>
          <w:sz w:val="28"/>
          <w:szCs w:val="28"/>
        </w:rPr>
        <w:t>封面标明</w:t>
      </w:r>
      <w:r w:rsidR="008B25E8" w:rsidRPr="00877C55">
        <w:rPr>
          <w:rFonts w:ascii="仿宋_GB2312" w:eastAsia="仿宋_GB2312" w:hAnsi="宋体" w:hint="eastAsia"/>
          <w:b/>
          <w:sz w:val="28"/>
          <w:szCs w:val="28"/>
        </w:rPr>
        <w:t>两个联系人及联系方式</w:t>
      </w:r>
      <w:r w:rsidR="008B25E8">
        <w:rPr>
          <w:rFonts w:ascii="仿宋_GB2312" w:eastAsia="仿宋_GB2312" w:hAnsi="宋体" w:hint="eastAsia"/>
          <w:color w:val="000000"/>
          <w:sz w:val="28"/>
          <w:szCs w:val="28"/>
        </w:rPr>
        <w:t>）</w:t>
      </w:r>
      <w:r w:rsidRPr="00436689">
        <w:rPr>
          <w:rFonts w:ascii="仿宋_GB2312" w:eastAsia="仿宋_GB2312" w:hAnsi="宋体" w:hint="eastAsia"/>
          <w:color w:val="000000"/>
          <w:sz w:val="28"/>
          <w:szCs w:val="28"/>
        </w:rPr>
        <w:t>。</w:t>
      </w:r>
    </w:p>
    <w:p w:rsidR="00F40DFD" w:rsidRDefault="00CF6183" w:rsidP="00436689">
      <w:pPr>
        <w:pStyle w:val="a3"/>
        <w:spacing w:after="0"/>
        <w:rPr>
          <w:rFonts w:ascii="仿宋" w:eastAsia="仿宋" w:hAnsi="仿宋" w:cs="宋体"/>
          <w:bCs/>
          <w:kern w:val="11"/>
          <w:sz w:val="28"/>
          <w:szCs w:val="28"/>
          <w:lang w:val="zh-CN"/>
        </w:rPr>
      </w:pPr>
      <w:r>
        <w:rPr>
          <w:rFonts w:ascii="仿宋_GB2312" w:eastAsia="仿宋_GB2312" w:hAnsi="宋体"/>
          <w:b/>
          <w:sz w:val="28"/>
          <w:szCs w:val="28"/>
        </w:rPr>
        <w:t>3</w:t>
      </w:r>
      <w:r w:rsidR="00436689">
        <w:rPr>
          <w:rFonts w:ascii="仿宋_GB2312" w:eastAsia="仿宋_GB2312" w:hAnsi="宋体" w:hint="eastAsia"/>
          <w:b/>
          <w:sz w:val="28"/>
          <w:szCs w:val="28"/>
        </w:rPr>
        <w:t>、</w:t>
      </w:r>
      <w:r w:rsidR="00436689" w:rsidRPr="00436689">
        <w:rPr>
          <w:rFonts w:ascii="仿宋_GB2312" w:eastAsia="仿宋_GB2312" w:hAnsi="宋体" w:hint="eastAsia"/>
          <w:b/>
          <w:sz w:val="28"/>
          <w:szCs w:val="28"/>
        </w:rPr>
        <w:t>评审方法：</w:t>
      </w:r>
    </w:p>
    <w:p w:rsidR="00F40DFD" w:rsidRDefault="00436689"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sidR="00A52FD7">
        <w:rPr>
          <w:rFonts w:ascii="仿宋_GB2312" w:eastAsia="仿宋_GB2312" w:hAnsi="宋体" w:cs="仿宋_GB2312" w:hint="eastAsia"/>
          <w:sz w:val="28"/>
          <w:szCs w:val="28"/>
        </w:rPr>
        <w:t>本次评标</w:t>
      </w:r>
      <w:r w:rsidR="00C7654E">
        <w:rPr>
          <w:rFonts w:ascii="仿宋_GB2312" w:eastAsia="仿宋_GB2312" w:hAnsi="宋体" w:cs="仿宋_GB2312" w:hint="eastAsia"/>
          <w:sz w:val="28"/>
          <w:szCs w:val="28"/>
        </w:rPr>
        <w:t>采用综合评分法，分数最高者中标</w:t>
      </w:r>
      <w:r w:rsidR="00A52FD7">
        <w:rPr>
          <w:rFonts w:ascii="仿宋_GB2312" w:eastAsia="仿宋_GB2312" w:hAnsi="宋体" w:hint="eastAsia"/>
          <w:color w:val="000000"/>
          <w:sz w:val="28"/>
          <w:szCs w:val="28"/>
        </w:rPr>
        <w:t>。</w:t>
      </w:r>
    </w:p>
    <w:p w:rsidR="006E15DE" w:rsidRPr="006E15DE" w:rsidRDefault="00CF6183" w:rsidP="006E15DE">
      <w:pPr>
        <w:pStyle w:val="a3"/>
        <w:spacing w:after="0"/>
        <w:rPr>
          <w:rFonts w:ascii="仿宋_GB2312" w:eastAsia="仿宋_GB2312" w:hAnsi="宋体"/>
          <w:b/>
          <w:sz w:val="28"/>
          <w:szCs w:val="28"/>
        </w:rPr>
      </w:pPr>
      <w:r>
        <w:rPr>
          <w:rFonts w:ascii="仿宋_GB2312" w:eastAsia="仿宋_GB2312" w:hAnsi="宋体"/>
          <w:b/>
          <w:sz w:val="28"/>
          <w:szCs w:val="28"/>
        </w:rPr>
        <w:t>4</w:t>
      </w:r>
      <w:r w:rsidR="006E15DE" w:rsidRPr="006E15DE">
        <w:rPr>
          <w:rFonts w:ascii="仿宋_GB2312" w:eastAsia="仿宋_GB2312" w:hAnsi="宋体"/>
          <w:b/>
          <w:sz w:val="28"/>
          <w:szCs w:val="28"/>
        </w:rPr>
        <w:t> </w:t>
      </w:r>
      <w:r w:rsidR="006E15DE" w:rsidRPr="006E15DE">
        <w:rPr>
          <w:rFonts w:ascii="仿宋_GB2312" w:eastAsia="仿宋_GB2312" w:hAnsi="宋体" w:hint="eastAsia"/>
          <w:b/>
          <w:sz w:val="28"/>
          <w:szCs w:val="28"/>
        </w:rPr>
        <w:t>无效标与废标：</w:t>
      </w:r>
    </w:p>
    <w:p w:rsidR="006E15DE" w:rsidRDefault="000D43B3" w:rsidP="000D43B3">
      <w:pPr>
        <w:pStyle w:val="a3"/>
        <w:spacing w:after="0"/>
        <w:ind w:firstLineChars="200" w:firstLine="560"/>
        <w:rPr>
          <w:rFonts w:ascii="仿宋_GB2312" w:eastAsia="仿宋_GB2312" w:hAnsi="宋体"/>
          <w:color w:val="000000"/>
          <w:sz w:val="28"/>
          <w:szCs w:val="28"/>
        </w:rPr>
      </w:pPr>
      <w:r w:rsidRPr="000D43B3">
        <w:rPr>
          <w:rFonts w:ascii="仿宋_GB2312" w:eastAsia="仿宋_GB2312" w:hAnsi="宋体" w:hint="eastAsia"/>
          <w:color w:val="000000"/>
          <w:sz w:val="28"/>
          <w:szCs w:val="28"/>
        </w:rPr>
        <w:t>出现下列情况之一时，招标小组有权宣布为无效标：</w:t>
      </w:r>
    </w:p>
    <w:p w:rsidR="000D43B3" w:rsidRDefault="000D43B3" w:rsidP="006E15DE">
      <w:pPr>
        <w:pStyle w:val="a3"/>
        <w:spacing w:after="0"/>
        <w:ind w:firstLineChars="200" w:firstLine="560"/>
        <w:rPr>
          <w:rFonts w:ascii="仿宋_GB2312" w:eastAsia="仿宋_GB2312" w:hAnsi="宋体"/>
          <w:color w:val="000000"/>
          <w:sz w:val="28"/>
          <w:szCs w:val="28"/>
        </w:rPr>
      </w:pPr>
      <w:r w:rsidRPr="000D43B3">
        <w:rPr>
          <w:rFonts w:ascii="仿宋_GB2312" w:eastAsia="仿宋_GB2312" w:hAnsi="宋体"/>
          <w:color w:val="000000"/>
          <w:sz w:val="28"/>
          <w:szCs w:val="28"/>
        </w:rPr>
        <w:t xml:space="preserve">(1) </w:t>
      </w:r>
      <w:r w:rsidRPr="000D43B3">
        <w:rPr>
          <w:rFonts w:ascii="仿宋_GB2312" w:eastAsia="仿宋_GB2312" w:hAnsi="宋体" w:hint="eastAsia"/>
          <w:color w:val="000000"/>
          <w:sz w:val="28"/>
          <w:szCs w:val="28"/>
        </w:rPr>
        <w:t>未按规定的格式填写，实质性内容不全或关键字迹模糊、无法辨认的；</w:t>
      </w:r>
      <w:r w:rsidRPr="000D43B3">
        <w:rPr>
          <w:rFonts w:ascii="仿宋_GB2312" w:eastAsia="仿宋_GB2312" w:hAnsi="宋体"/>
          <w:color w:val="000000"/>
          <w:sz w:val="28"/>
          <w:szCs w:val="28"/>
        </w:rPr>
        <w:br/>
      </w:r>
      <w:r>
        <w:rPr>
          <w:rFonts w:ascii="仿宋_GB2312" w:eastAsia="仿宋_GB2312" w:hAnsi="宋体"/>
          <w:color w:val="000000"/>
          <w:sz w:val="28"/>
          <w:szCs w:val="28"/>
        </w:rPr>
        <w:t xml:space="preserve">    </w:t>
      </w:r>
      <w:r w:rsidRPr="000D43B3">
        <w:rPr>
          <w:rFonts w:ascii="仿宋_GB2312" w:eastAsia="仿宋_GB2312" w:hAnsi="宋体"/>
          <w:color w:val="000000"/>
          <w:sz w:val="28"/>
          <w:szCs w:val="28"/>
        </w:rPr>
        <w:t>(2)</w:t>
      </w:r>
      <w:r w:rsidRPr="000D43B3">
        <w:rPr>
          <w:rFonts w:ascii="仿宋_GB2312" w:eastAsia="仿宋_GB2312" w:hAnsi="宋体" w:hint="eastAsia"/>
          <w:color w:val="000000"/>
          <w:sz w:val="28"/>
          <w:szCs w:val="28"/>
        </w:rPr>
        <w:t>未按照招标文件规定要求装订、密封、签署、盖骑缝章的；</w:t>
      </w:r>
      <w:r w:rsidRPr="000D43B3">
        <w:rPr>
          <w:rFonts w:ascii="仿宋_GB2312" w:eastAsia="仿宋_GB2312" w:hAnsi="宋体"/>
          <w:color w:val="000000"/>
          <w:sz w:val="28"/>
          <w:szCs w:val="28"/>
        </w:rPr>
        <w:br/>
      </w:r>
      <w:r>
        <w:rPr>
          <w:rFonts w:ascii="仿宋_GB2312" w:eastAsia="仿宋_GB2312" w:hAnsi="宋体"/>
          <w:color w:val="000000"/>
          <w:sz w:val="28"/>
          <w:szCs w:val="28"/>
        </w:rPr>
        <w:lastRenderedPageBreak/>
        <w:t xml:space="preserve">    </w:t>
      </w:r>
      <w:r w:rsidRPr="000D43B3">
        <w:rPr>
          <w:rFonts w:ascii="仿宋_GB2312" w:eastAsia="仿宋_GB2312" w:hAnsi="宋体"/>
          <w:color w:val="000000"/>
          <w:sz w:val="28"/>
          <w:szCs w:val="28"/>
        </w:rPr>
        <w:t>(</w:t>
      </w:r>
      <w:r>
        <w:rPr>
          <w:rFonts w:ascii="仿宋_GB2312" w:eastAsia="仿宋_GB2312" w:hAnsi="宋体"/>
          <w:color w:val="000000"/>
          <w:sz w:val="28"/>
          <w:szCs w:val="28"/>
        </w:rPr>
        <w:t>3</w:t>
      </w:r>
      <w:r w:rsidRPr="000D43B3">
        <w:rPr>
          <w:rFonts w:ascii="仿宋_GB2312" w:eastAsia="仿宋_GB2312" w:hAnsi="宋体"/>
          <w:color w:val="000000"/>
          <w:sz w:val="28"/>
          <w:szCs w:val="28"/>
        </w:rPr>
        <w:t xml:space="preserve">) </w:t>
      </w:r>
      <w:r w:rsidRPr="000D43B3">
        <w:rPr>
          <w:rFonts w:ascii="仿宋_GB2312" w:eastAsia="仿宋_GB2312" w:hAnsi="宋体" w:hint="eastAsia"/>
          <w:color w:val="000000"/>
          <w:sz w:val="28"/>
          <w:szCs w:val="28"/>
        </w:rPr>
        <w:t>投标人递交两份或多份内容不同的投标文件，或在一份投标文件中对同一招标项目报有两个或多个报价，且未声明哪一个有效的。按招标文件规定提交备选投标方案的除外；</w:t>
      </w:r>
      <w:r w:rsidRPr="000D43B3">
        <w:rPr>
          <w:rFonts w:ascii="仿宋_GB2312" w:eastAsia="仿宋_GB2312" w:hAnsi="宋体"/>
          <w:color w:val="000000"/>
          <w:sz w:val="28"/>
          <w:szCs w:val="28"/>
        </w:rPr>
        <w:br/>
      </w:r>
      <w:r>
        <w:rPr>
          <w:rFonts w:ascii="仿宋_GB2312" w:eastAsia="仿宋_GB2312" w:hAnsi="宋体"/>
          <w:color w:val="000000"/>
          <w:sz w:val="28"/>
          <w:szCs w:val="28"/>
        </w:rPr>
        <w:t xml:space="preserve">    </w:t>
      </w:r>
      <w:r w:rsidRPr="000D43B3">
        <w:rPr>
          <w:rFonts w:ascii="仿宋_GB2312" w:eastAsia="仿宋_GB2312" w:hAnsi="宋体"/>
          <w:color w:val="000000"/>
          <w:sz w:val="28"/>
          <w:szCs w:val="28"/>
        </w:rPr>
        <w:t>(</w:t>
      </w:r>
      <w:r>
        <w:rPr>
          <w:rFonts w:ascii="仿宋_GB2312" w:eastAsia="仿宋_GB2312" w:hAnsi="宋体"/>
          <w:color w:val="000000"/>
          <w:sz w:val="28"/>
          <w:szCs w:val="28"/>
        </w:rPr>
        <w:t>4</w:t>
      </w:r>
      <w:r w:rsidRPr="000D43B3">
        <w:rPr>
          <w:rFonts w:ascii="仿宋_GB2312" w:eastAsia="仿宋_GB2312" w:hAnsi="宋体"/>
          <w:color w:val="000000"/>
          <w:sz w:val="28"/>
          <w:szCs w:val="28"/>
        </w:rPr>
        <w:t>)</w:t>
      </w:r>
      <w:r w:rsidRPr="000D43B3">
        <w:rPr>
          <w:rFonts w:ascii="仿宋_GB2312" w:eastAsia="仿宋_GB2312" w:hAnsi="宋体" w:hint="eastAsia"/>
          <w:color w:val="000000"/>
          <w:sz w:val="28"/>
          <w:szCs w:val="28"/>
        </w:rPr>
        <w:t>投标文件中存在招标人不能接受的其它实质性条件或提供虚假文件；</w:t>
      </w:r>
      <w:r w:rsidRPr="000D43B3">
        <w:rPr>
          <w:rFonts w:ascii="仿宋_GB2312" w:eastAsia="仿宋_GB2312" w:hAnsi="宋体"/>
          <w:color w:val="000000"/>
          <w:sz w:val="28"/>
          <w:szCs w:val="28"/>
        </w:rPr>
        <w:br/>
      </w:r>
      <w:r>
        <w:rPr>
          <w:rFonts w:ascii="仿宋_GB2312" w:eastAsia="仿宋_GB2312" w:hAnsi="宋体"/>
          <w:color w:val="000000"/>
          <w:sz w:val="28"/>
          <w:szCs w:val="28"/>
        </w:rPr>
        <w:t xml:space="preserve">    </w:t>
      </w:r>
      <w:r w:rsidRPr="000D43B3">
        <w:rPr>
          <w:rFonts w:ascii="仿宋_GB2312" w:eastAsia="仿宋_GB2312" w:hAnsi="宋体"/>
          <w:color w:val="000000"/>
          <w:sz w:val="28"/>
          <w:szCs w:val="28"/>
        </w:rPr>
        <w:t>(</w:t>
      </w:r>
      <w:r w:rsidR="003751D9">
        <w:rPr>
          <w:rFonts w:ascii="仿宋_GB2312" w:eastAsia="仿宋_GB2312" w:hAnsi="宋体"/>
          <w:color w:val="000000"/>
          <w:sz w:val="28"/>
          <w:szCs w:val="28"/>
        </w:rPr>
        <w:t>5</w:t>
      </w:r>
      <w:r w:rsidRPr="000D43B3">
        <w:rPr>
          <w:rFonts w:ascii="仿宋_GB2312" w:eastAsia="仿宋_GB2312" w:hAnsi="宋体"/>
          <w:color w:val="000000"/>
          <w:sz w:val="28"/>
          <w:szCs w:val="28"/>
        </w:rPr>
        <w:t>)</w:t>
      </w:r>
      <w:r w:rsidRPr="000D43B3">
        <w:rPr>
          <w:rFonts w:ascii="仿宋_GB2312" w:eastAsia="仿宋_GB2312" w:hAnsi="宋体" w:hint="eastAsia"/>
          <w:color w:val="000000"/>
          <w:sz w:val="28"/>
          <w:szCs w:val="28"/>
        </w:rPr>
        <w:t>投标文件</w:t>
      </w:r>
      <w:r w:rsidR="009F5C7D" w:rsidRPr="009F5C7D">
        <w:rPr>
          <w:rFonts w:ascii="仿宋_GB2312" w:eastAsia="仿宋_GB2312" w:hAnsi="宋体" w:hint="eastAsia"/>
          <w:color w:val="000000"/>
          <w:sz w:val="28"/>
          <w:szCs w:val="28"/>
        </w:rPr>
        <w:t>原件现场备查。</w:t>
      </w:r>
      <w:r w:rsidRPr="000D43B3">
        <w:rPr>
          <w:rFonts w:ascii="仿宋_GB2312" w:eastAsia="仿宋_GB2312" w:hAnsi="宋体"/>
          <w:color w:val="000000"/>
          <w:sz w:val="28"/>
          <w:szCs w:val="28"/>
        </w:rPr>
        <w:br/>
      </w:r>
      <w:r>
        <w:rPr>
          <w:rFonts w:ascii="仿宋_GB2312" w:eastAsia="仿宋_GB2312" w:hAnsi="宋体"/>
          <w:color w:val="000000"/>
          <w:sz w:val="28"/>
          <w:szCs w:val="28"/>
        </w:rPr>
        <w:t xml:space="preserve">    </w:t>
      </w:r>
      <w:r w:rsidRPr="000D43B3">
        <w:rPr>
          <w:rFonts w:ascii="仿宋_GB2312" w:eastAsia="仿宋_GB2312" w:hAnsi="宋体" w:hint="eastAsia"/>
          <w:color w:val="000000"/>
          <w:sz w:val="28"/>
          <w:szCs w:val="28"/>
        </w:rPr>
        <w:t>出现下列情况之一时，评委小组有权宣布废标，并将理由通知所有投标人：</w:t>
      </w:r>
    </w:p>
    <w:p w:rsidR="000D43B3" w:rsidRDefault="000D43B3" w:rsidP="000D43B3">
      <w:pPr>
        <w:pStyle w:val="a3"/>
        <w:spacing w:after="0"/>
        <w:ind w:leftChars="200" w:left="420"/>
        <w:rPr>
          <w:rFonts w:ascii="仿宋_GB2312" w:eastAsia="仿宋_GB2312" w:hAnsi="宋体"/>
          <w:color w:val="000000"/>
          <w:sz w:val="28"/>
          <w:szCs w:val="28"/>
        </w:rPr>
      </w:pPr>
      <w:r w:rsidRPr="000D43B3">
        <w:rPr>
          <w:rFonts w:ascii="仿宋_GB2312" w:eastAsia="仿宋_GB2312" w:hAnsi="宋体" w:hint="eastAsia"/>
          <w:color w:val="000000"/>
          <w:sz w:val="28"/>
          <w:szCs w:val="28"/>
        </w:rPr>
        <w:t>（</w:t>
      </w:r>
      <w:r w:rsidRPr="000D43B3">
        <w:rPr>
          <w:rFonts w:ascii="仿宋_GB2312" w:eastAsia="仿宋_GB2312" w:hAnsi="宋体"/>
          <w:color w:val="000000"/>
          <w:sz w:val="28"/>
          <w:szCs w:val="28"/>
        </w:rPr>
        <w:t>1</w:t>
      </w:r>
      <w:r w:rsidRPr="000D43B3">
        <w:rPr>
          <w:rFonts w:ascii="仿宋_GB2312" w:eastAsia="仿宋_GB2312" w:hAnsi="宋体" w:hint="eastAsia"/>
          <w:color w:val="000000"/>
          <w:sz w:val="28"/>
          <w:szCs w:val="28"/>
        </w:rPr>
        <w:t>）出现影响采购公正的违法、违规行为的；</w:t>
      </w:r>
      <w:r w:rsidRPr="000D43B3">
        <w:rPr>
          <w:rFonts w:ascii="仿宋_GB2312" w:eastAsia="仿宋_GB2312" w:hAnsi="宋体"/>
          <w:color w:val="000000"/>
          <w:sz w:val="28"/>
          <w:szCs w:val="28"/>
        </w:rPr>
        <w:br/>
      </w:r>
      <w:r w:rsidRPr="000D43B3">
        <w:rPr>
          <w:rFonts w:ascii="仿宋_GB2312" w:eastAsia="仿宋_GB2312" w:hAnsi="宋体" w:hint="eastAsia"/>
          <w:color w:val="000000"/>
          <w:sz w:val="28"/>
          <w:szCs w:val="28"/>
        </w:rPr>
        <w:t>（</w:t>
      </w:r>
      <w:r w:rsidRPr="000D43B3">
        <w:rPr>
          <w:rFonts w:ascii="仿宋_GB2312" w:eastAsia="仿宋_GB2312" w:hAnsi="宋体"/>
          <w:color w:val="000000"/>
          <w:sz w:val="28"/>
          <w:szCs w:val="28"/>
        </w:rPr>
        <w:t>2</w:t>
      </w:r>
      <w:r w:rsidRPr="000D43B3">
        <w:rPr>
          <w:rFonts w:ascii="仿宋_GB2312" w:eastAsia="仿宋_GB2312" w:hAnsi="宋体" w:hint="eastAsia"/>
          <w:color w:val="000000"/>
          <w:sz w:val="28"/>
          <w:szCs w:val="28"/>
        </w:rPr>
        <w:t>）投标人的报价均超过了采购预算，采购人不能支付的；</w:t>
      </w:r>
      <w:r w:rsidRPr="000D43B3">
        <w:rPr>
          <w:rFonts w:ascii="仿宋_GB2312" w:eastAsia="仿宋_GB2312" w:hAnsi="宋体"/>
          <w:color w:val="000000"/>
          <w:sz w:val="28"/>
          <w:szCs w:val="28"/>
        </w:rPr>
        <w:br/>
      </w:r>
      <w:r w:rsidRPr="000D43B3">
        <w:rPr>
          <w:rFonts w:ascii="仿宋_GB2312" w:eastAsia="仿宋_GB2312" w:hAnsi="宋体" w:hint="eastAsia"/>
          <w:color w:val="000000"/>
          <w:sz w:val="28"/>
          <w:szCs w:val="28"/>
        </w:rPr>
        <w:t>（</w:t>
      </w:r>
      <w:r w:rsidRPr="000D43B3">
        <w:rPr>
          <w:rFonts w:ascii="仿宋_GB2312" w:eastAsia="仿宋_GB2312" w:hAnsi="宋体"/>
          <w:color w:val="000000"/>
          <w:sz w:val="28"/>
          <w:szCs w:val="28"/>
        </w:rPr>
        <w:t>3</w:t>
      </w:r>
      <w:r w:rsidRPr="000D43B3">
        <w:rPr>
          <w:rFonts w:ascii="仿宋_GB2312" w:eastAsia="仿宋_GB2312" w:hAnsi="宋体" w:hint="eastAsia"/>
          <w:color w:val="000000"/>
          <w:sz w:val="28"/>
          <w:szCs w:val="28"/>
        </w:rPr>
        <w:t>）因重大变故，采购任务取消的；</w:t>
      </w:r>
      <w:r w:rsidRPr="000D43B3">
        <w:rPr>
          <w:rFonts w:ascii="仿宋_GB2312" w:eastAsia="仿宋_GB2312" w:hAnsi="宋体"/>
          <w:color w:val="000000"/>
          <w:sz w:val="28"/>
          <w:szCs w:val="28"/>
        </w:rPr>
        <w:br/>
      </w:r>
      <w:r w:rsidRPr="000D43B3">
        <w:rPr>
          <w:rFonts w:ascii="仿宋_GB2312" w:eastAsia="仿宋_GB2312" w:hAnsi="宋体" w:hint="eastAsia"/>
          <w:color w:val="000000"/>
          <w:sz w:val="28"/>
          <w:szCs w:val="28"/>
        </w:rPr>
        <w:t>（</w:t>
      </w:r>
      <w:r w:rsidRPr="000D43B3">
        <w:rPr>
          <w:rFonts w:ascii="仿宋_GB2312" w:eastAsia="仿宋_GB2312" w:hAnsi="宋体"/>
          <w:color w:val="000000"/>
          <w:sz w:val="28"/>
          <w:szCs w:val="28"/>
        </w:rPr>
        <w:t>4</w:t>
      </w:r>
      <w:r w:rsidRPr="000D43B3">
        <w:rPr>
          <w:rFonts w:ascii="仿宋_GB2312" w:eastAsia="仿宋_GB2312" w:hAnsi="宋体" w:hint="eastAsia"/>
          <w:color w:val="000000"/>
          <w:sz w:val="28"/>
          <w:szCs w:val="28"/>
        </w:rPr>
        <w:t>）评委小组评审后一致认定应予废标的。</w:t>
      </w:r>
    </w:p>
    <w:p w:rsidR="006E15DE" w:rsidRDefault="00CF6183" w:rsidP="006E15DE">
      <w:pPr>
        <w:pStyle w:val="a3"/>
        <w:spacing w:after="0"/>
        <w:rPr>
          <w:rFonts w:ascii="微软雅黑" w:eastAsia="微软雅黑" w:hAnsi="微软雅黑"/>
          <w:color w:val="000000"/>
          <w:shd w:val="clear" w:color="auto" w:fill="FFFFFF"/>
        </w:rPr>
      </w:pPr>
      <w:r>
        <w:rPr>
          <w:rFonts w:ascii="仿宋_GB2312" w:eastAsia="仿宋_GB2312" w:hAnsi="宋体"/>
          <w:b/>
          <w:sz w:val="28"/>
          <w:szCs w:val="28"/>
        </w:rPr>
        <w:t>5</w:t>
      </w:r>
      <w:r w:rsidR="006E15DE" w:rsidRPr="006E15DE">
        <w:rPr>
          <w:rFonts w:ascii="仿宋_GB2312" w:eastAsia="仿宋_GB2312" w:hAnsi="宋体"/>
          <w:b/>
          <w:sz w:val="28"/>
          <w:szCs w:val="28"/>
        </w:rPr>
        <w:t> </w:t>
      </w:r>
      <w:r w:rsidR="006E15DE" w:rsidRPr="006E15DE">
        <w:rPr>
          <w:rFonts w:ascii="仿宋_GB2312" w:eastAsia="仿宋_GB2312" w:hAnsi="宋体" w:hint="eastAsia"/>
          <w:b/>
          <w:sz w:val="28"/>
          <w:szCs w:val="28"/>
        </w:rPr>
        <w:t>投标有效期：</w:t>
      </w:r>
    </w:p>
    <w:p w:rsidR="006E15DE" w:rsidRPr="006E15DE" w:rsidRDefault="0004043E" w:rsidP="006E15DE">
      <w:pPr>
        <w:pStyle w:val="a3"/>
        <w:spacing w:after="0"/>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开标</w:t>
      </w:r>
      <w:r w:rsidRPr="006E15DE">
        <w:rPr>
          <w:rFonts w:ascii="仿宋_GB2312" w:eastAsia="仿宋_GB2312" w:hAnsi="宋体" w:hint="eastAsia"/>
          <w:color w:val="000000"/>
          <w:sz w:val="28"/>
          <w:szCs w:val="28"/>
        </w:rPr>
        <w:t>后</w:t>
      </w:r>
      <w:r>
        <w:rPr>
          <w:rFonts w:ascii="仿宋_GB2312" w:eastAsia="仿宋_GB2312" w:hAnsi="宋体"/>
          <w:color w:val="000000"/>
          <w:sz w:val="28"/>
          <w:szCs w:val="28"/>
        </w:rPr>
        <w:t>1</w:t>
      </w:r>
      <w:r w:rsidRPr="006E15DE">
        <w:rPr>
          <w:rFonts w:ascii="仿宋_GB2312" w:eastAsia="仿宋_GB2312" w:hAnsi="宋体"/>
          <w:color w:val="000000"/>
          <w:sz w:val="28"/>
          <w:szCs w:val="28"/>
        </w:rPr>
        <w:t>0</w:t>
      </w:r>
      <w:r w:rsidRPr="006E15DE">
        <w:rPr>
          <w:rFonts w:ascii="仿宋_GB2312" w:eastAsia="仿宋_GB2312" w:hAnsi="宋体" w:hint="eastAsia"/>
          <w:color w:val="000000"/>
          <w:sz w:val="28"/>
          <w:szCs w:val="28"/>
        </w:rPr>
        <w:t>天</w:t>
      </w:r>
      <w:r>
        <w:rPr>
          <w:rFonts w:ascii="仿宋_GB2312" w:eastAsia="仿宋_GB2312" w:hAnsi="宋体" w:hint="eastAsia"/>
          <w:color w:val="000000"/>
          <w:sz w:val="28"/>
          <w:szCs w:val="28"/>
        </w:rPr>
        <w:t>。</w:t>
      </w:r>
    </w:p>
    <w:p w:rsidR="006E15DE" w:rsidRPr="006E15DE" w:rsidRDefault="00CF6183" w:rsidP="00436689">
      <w:pPr>
        <w:pStyle w:val="a3"/>
        <w:spacing w:after="0"/>
        <w:rPr>
          <w:rFonts w:ascii="仿宋_GB2312" w:eastAsia="仿宋_GB2312" w:hAnsi="宋体"/>
          <w:b/>
          <w:sz w:val="28"/>
          <w:szCs w:val="28"/>
        </w:rPr>
      </w:pPr>
      <w:r>
        <w:rPr>
          <w:rFonts w:ascii="仿宋_GB2312" w:eastAsia="仿宋_GB2312" w:hAnsi="宋体"/>
          <w:b/>
          <w:sz w:val="28"/>
          <w:szCs w:val="28"/>
        </w:rPr>
        <w:t>6</w:t>
      </w:r>
      <w:r w:rsidR="006E15DE" w:rsidRPr="006E15DE">
        <w:rPr>
          <w:rFonts w:ascii="仿宋_GB2312" w:eastAsia="仿宋_GB2312" w:hAnsi="宋体"/>
          <w:b/>
          <w:sz w:val="28"/>
          <w:szCs w:val="28"/>
        </w:rPr>
        <w:t> </w:t>
      </w:r>
      <w:r w:rsidR="006E15DE" w:rsidRPr="006E15DE">
        <w:rPr>
          <w:rFonts w:ascii="仿宋_GB2312" w:eastAsia="仿宋_GB2312" w:hAnsi="宋体" w:hint="eastAsia"/>
          <w:b/>
          <w:sz w:val="28"/>
          <w:szCs w:val="28"/>
        </w:rPr>
        <w:t>递交文件时须出示：</w:t>
      </w:r>
    </w:p>
    <w:p w:rsidR="006E15DE" w:rsidRDefault="006E15DE"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sidRPr="006E15DE">
        <w:rPr>
          <w:rFonts w:ascii="仿宋_GB2312" w:eastAsia="仿宋_GB2312" w:hAnsi="宋体" w:hint="eastAsia"/>
          <w:color w:val="000000"/>
          <w:sz w:val="28"/>
          <w:szCs w:val="28"/>
        </w:rPr>
        <w:t>①投标人授权代表需携带有效身份证件原件、法人授权委托书（若法人代表须携带本人身份证原件、企业营业执照复印件）</w:t>
      </w:r>
    </w:p>
    <w:p w:rsidR="006E15DE" w:rsidRDefault="00CF6183" w:rsidP="00436689">
      <w:pPr>
        <w:pStyle w:val="a3"/>
        <w:spacing w:after="0"/>
        <w:rPr>
          <w:rFonts w:ascii="仿宋" w:eastAsia="仿宋" w:hAnsi="仿宋" w:cs="宋体"/>
          <w:bCs/>
          <w:kern w:val="11"/>
          <w:sz w:val="28"/>
          <w:szCs w:val="28"/>
          <w:lang w:val="zh-CN"/>
        </w:rPr>
      </w:pPr>
      <w:r>
        <w:rPr>
          <w:rFonts w:ascii="仿宋_GB2312" w:eastAsia="仿宋_GB2312" w:hAnsi="宋体"/>
          <w:b/>
          <w:sz w:val="28"/>
          <w:szCs w:val="28"/>
        </w:rPr>
        <w:t>7</w:t>
      </w:r>
      <w:r w:rsidR="006E15DE" w:rsidRPr="006E15DE">
        <w:rPr>
          <w:rFonts w:ascii="仿宋_GB2312" w:eastAsia="仿宋_GB2312" w:hAnsi="宋体"/>
          <w:b/>
          <w:sz w:val="28"/>
          <w:szCs w:val="28"/>
        </w:rPr>
        <w:t> </w:t>
      </w:r>
      <w:r w:rsidR="006E15DE" w:rsidRPr="006E15DE">
        <w:rPr>
          <w:rFonts w:ascii="仿宋_GB2312" w:eastAsia="仿宋_GB2312" w:hAnsi="宋体" w:hint="eastAsia"/>
          <w:b/>
          <w:sz w:val="28"/>
          <w:szCs w:val="28"/>
        </w:rPr>
        <w:t>招标文件的获取方法：</w:t>
      </w:r>
    </w:p>
    <w:p w:rsidR="006E15DE" w:rsidRPr="006E15DE" w:rsidRDefault="006E15DE" w:rsidP="00436689">
      <w:pPr>
        <w:pStyle w:val="a3"/>
        <w:spacing w:after="0"/>
        <w:rPr>
          <w:rFonts w:ascii="仿宋_GB2312" w:eastAsia="仿宋_GB2312" w:hAnsi="宋体"/>
          <w:color w:val="000000"/>
          <w:sz w:val="28"/>
          <w:szCs w:val="28"/>
        </w:rPr>
      </w:pPr>
      <w:r>
        <w:rPr>
          <w:rFonts w:ascii="仿宋" w:eastAsia="仿宋" w:hAnsi="仿宋" w:cs="宋体"/>
          <w:bCs/>
          <w:kern w:val="11"/>
          <w:sz w:val="28"/>
          <w:szCs w:val="28"/>
          <w:lang w:val="zh-CN"/>
        </w:rPr>
        <w:t xml:space="preserve">   </w:t>
      </w:r>
      <w:r w:rsidRPr="006E15DE">
        <w:rPr>
          <w:rFonts w:ascii="仿宋_GB2312" w:eastAsia="仿宋_GB2312" w:hAnsi="宋体" w:hint="eastAsia"/>
          <w:color w:val="000000"/>
          <w:sz w:val="28"/>
          <w:szCs w:val="28"/>
        </w:rPr>
        <w:t>投标人可直接从罗湖区人民医院网站（</w:t>
      </w:r>
      <w:hyperlink r:id="rId8" w:history="1">
        <w:r w:rsidRPr="006E15DE">
          <w:rPr>
            <w:rFonts w:ascii="仿宋_GB2312" w:eastAsia="仿宋_GB2312" w:hAnsi="宋体"/>
            <w:color w:val="000000"/>
            <w:sz w:val="28"/>
            <w:szCs w:val="28"/>
          </w:rPr>
          <w:t>http://www.szlhyy.com.cn/</w:t>
        </w:r>
      </w:hyperlink>
      <w:r w:rsidRPr="006E15DE">
        <w:rPr>
          <w:rFonts w:ascii="仿宋_GB2312" w:eastAsia="仿宋_GB2312" w:hAnsi="宋体" w:hint="eastAsia"/>
          <w:color w:val="000000"/>
          <w:sz w:val="28"/>
          <w:szCs w:val="28"/>
        </w:rPr>
        <w:t>）</w:t>
      </w:r>
      <w:r>
        <w:rPr>
          <w:rFonts w:ascii="仿宋_GB2312" w:eastAsia="仿宋_GB2312" w:hAnsi="宋体" w:hint="eastAsia"/>
          <w:color w:val="000000"/>
          <w:sz w:val="28"/>
          <w:szCs w:val="28"/>
        </w:rPr>
        <w:t>内下载招标文件。</w:t>
      </w:r>
    </w:p>
    <w:p w:rsidR="006E15DE" w:rsidRDefault="00CF6183" w:rsidP="00436689">
      <w:pPr>
        <w:pStyle w:val="a3"/>
        <w:spacing w:after="0"/>
        <w:rPr>
          <w:rFonts w:ascii="仿宋" w:eastAsia="仿宋" w:hAnsi="仿宋" w:cs="宋体"/>
          <w:bCs/>
          <w:kern w:val="11"/>
          <w:sz w:val="28"/>
          <w:szCs w:val="28"/>
          <w:lang w:val="zh-CN"/>
        </w:rPr>
      </w:pPr>
      <w:r>
        <w:rPr>
          <w:rFonts w:ascii="仿宋_GB2312" w:eastAsia="仿宋_GB2312" w:hAnsi="宋体"/>
          <w:b/>
          <w:sz w:val="28"/>
          <w:szCs w:val="28"/>
        </w:rPr>
        <w:t>8</w:t>
      </w:r>
      <w:r w:rsidR="006E15DE" w:rsidRPr="006E15DE">
        <w:rPr>
          <w:rFonts w:ascii="仿宋_GB2312" w:eastAsia="仿宋_GB2312" w:hAnsi="宋体"/>
          <w:b/>
          <w:sz w:val="28"/>
          <w:szCs w:val="28"/>
        </w:rPr>
        <w:t> </w:t>
      </w:r>
      <w:r w:rsidR="006E15DE" w:rsidRPr="00141751">
        <w:rPr>
          <w:rFonts w:ascii="仿宋_GB2312" w:eastAsia="仿宋_GB2312" w:hAnsi="宋体" w:hint="eastAsia"/>
          <w:b/>
          <w:sz w:val="28"/>
          <w:szCs w:val="28"/>
        </w:rPr>
        <w:t>质疑及</w:t>
      </w:r>
      <w:r w:rsidR="00141751" w:rsidRPr="00141751">
        <w:rPr>
          <w:rFonts w:ascii="仿宋_GB2312" w:eastAsia="仿宋_GB2312" w:hAnsi="宋体" w:hint="eastAsia"/>
          <w:b/>
          <w:sz w:val="28"/>
          <w:szCs w:val="28"/>
        </w:rPr>
        <w:t>答疑</w:t>
      </w:r>
      <w:r w:rsidR="006E15DE" w:rsidRPr="006E15DE">
        <w:rPr>
          <w:rFonts w:ascii="仿宋_GB2312" w:eastAsia="仿宋_GB2312" w:hAnsi="宋体" w:hint="eastAsia"/>
          <w:b/>
          <w:sz w:val="28"/>
          <w:szCs w:val="28"/>
        </w:rPr>
        <w:t>：</w:t>
      </w:r>
    </w:p>
    <w:p w:rsidR="006E15DE" w:rsidRDefault="00141751" w:rsidP="00436689">
      <w:pPr>
        <w:pStyle w:val="a3"/>
        <w:spacing w:after="0"/>
        <w:rPr>
          <w:rFonts w:ascii="仿宋_GB2312" w:eastAsia="仿宋_GB2312" w:hAnsi="宋体"/>
          <w:color w:val="000000"/>
          <w:sz w:val="28"/>
          <w:szCs w:val="28"/>
        </w:rPr>
      </w:pPr>
      <w:r>
        <w:rPr>
          <w:rFonts w:ascii="仿宋" w:eastAsia="仿宋" w:hAnsi="仿宋" w:cs="宋体"/>
          <w:bCs/>
          <w:kern w:val="11"/>
          <w:sz w:val="28"/>
          <w:szCs w:val="28"/>
          <w:lang w:val="zh-CN"/>
        </w:rPr>
        <w:t xml:space="preserve"> </w:t>
      </w:r>
      <w:r w:rsidRPr="00141751">
        <w:rPr>
          <w:rFonts w:ascii="仿宋_GB2312" w:eastAsia="仿宋_GB2312" w:hAnsi="宋体"/>
          <w:color w:val="000000"/>
          <w:sz w:val="28"/>
          <w:szCs w:val="28"/>
        </w:rPr>
        <w:t xml:space="preserve">  </w:t>
      </w:r>
      <w:r w:rsidRPr="006E15DE">
        <w:rPr>
          <w:rFonts w:ascii="仿宋_GB2312" w:eastAsia="仿宋_GB2312" w:hAnsi="宋体" w:hint="eastAsia"/>
          <w:color w:val="000000"/>
          <w:sz w:val="28"/>
          <w:szCs w:val="28"/>
        </w:rPr>
        <w:t>①</w:t>
      </w:r>
      <w:r w:rsidRPr="00141751">
        <w:rPr>
          <w:rFonts w:ascii="仿宋_GB2312" w:eastAsia="仿宋_GB2312" w:hAnsi="宋体" w:hint="eastAsia"/>
          <w:color w:val="000000"/>
          <w:sz w:val="28"/>
          <w:szCs w:val="28"/>
        </w:rPr>
        <w:t>潜在投标人对于本项目本文件有疑问的，应当在投标截止时间</w:t>
      </w:r>
      <w:r w:rsidRPr="00141751">
        <w:rPr>
          <w:rFonts w:ascii="仿宋_GB2312" w:eastAsia="仿宋_GB2312" w:hAnsi="宋体"/>
          <w:color w:val="000000"/>
          <w:sz w:val="28"/>
          <w:szCs w:val="28"/>
        </w:rPr>
        <w:t>2</w:t>
      </w:r>
      <w:r w:rsidRPr="00141751">
        <w:rPr>
          <w:rFonts w:ascii="仿宋_GB2312" w:eastAsia="仿宋_GB2312" w:hAnsi="宋体" w:hint="eastAsia"/>
          <w:color w:val="000000"/>
          <w:sz w:val="28"/>
          <w:szCs w:val="28"/>
        </w:rPr>
        <w:t>日前提出，否则视同全部接受。</w:t>
      </w:r>
    </w:p>
    <w:p w:rsidR="003E0865" w:rsidRPr="00A64062" w:rsidRDefault="003E0865" w:rsidP="00436689">
      <w:pPr>
        <w:pStyle w:val="a3"/>
        <w:spacing w:after="0"/>
        <w:rPr>
          <w:rFonts w:ascii="仿宋" w:eastAsia="仿宋" w:hAnsi="仿宋" w:cs="宋体"/>
          <w:bCs/>
          <w:color w:val="FF0000"/>
          <w:kern w:val="11"/>
          <w:sz w:val="28"/>
          <w:szCs w:val="28"/>
          <w:lang w:val="zh-CN"/>
        </w:rPr>
      </w:pPr>
      <w:r>
        <w:rPr>
          <w:rFonts w:ascii="仿宋" w:eastAsia="仿宋" w:hAnsi="仿宋" w:cs="宋体"/>
          <w:bCs/>
          <w:kern w:val="11"/>
          <w:sz w:val="28"/>
          <w:szCs w:val="28"/>
          <w:lang w:val="zh-CN"/>
        </w:rPr>
        <w:t xml:space="preserve">   </w:t>
      </w:r>
      <w:r w:rsidR="009F5C7D" w:rsidRPr="00A64062">
        <w:rPr>
          <w:rFonts w:ascii="仿宋_GB2312" w:eastAsia="仿宋_GB2312" w:hAnsi="宋体" w:hint="eastAsia"/>
          <w:color w:val="FF0000"/>
          <w:sz w:val="28"/>
          <w:szCs w:val="28"/>
        </w:rPr>
        <w:t>②投标人自行到现场勘查，因未勘察现场造成成本计算错误的投标人自行承担责任。具体可联系老年病分院</w:t>
      </w:r>
      <w:r w:rsidR="009F5C7D" w:rsidRPr="00A64062">
        <w:rPr>
          <w:rFonts w:ascii="仿宋_GB2312" w:eastAsia="仿宋_GB2312" w:hAnsi="宋体" w:hint="eastAsia"/>
          <w:b/>
          <w:color w:val="FF0000"/>
          <w:sz w:val="28"/>
          <w:szCs w:val="28"/>
        </w:rPr>
        <w:t>何医生：13714622874</w:t>
      </w:r>
    </w:p>
    <w:p w:rsidR="006E15DE" w:rsidRDefault="00141751"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sidR="003E0865">
        <w:rPr>
          <w:rFonts w:ascii="宋体" w:hAnsi="宋体" w:cs="宋体" w:hint="eastAsia"/>
          <w:color w:val="000000"/>
          <w:sz w:val="28"/>
          <w:szCs w:val="28"/>
        </w:rPr>
        <w:t>③</w:t>
      </w:r>
      <w:r w:rsidRPr="00141751">
        <w:rPr>
          <w:rFonts w:ascii="仿宋_GB2312" w:eastAsia="仿宋_GB2312" w:hAnsi="宋体" w:hint="eastAsia"/>
          <w:color w:val="000000"/>
          <w:sz w:val="28"/>
          <w:szCs w:val="28"/>
        </w:rPr>
        <w:t>本文件由罗湖医院物流与</w:t>
      </w:r>
      <w:proofErr w:type="gramStart"/>
      <w:r w:rsidRPr="00141751">
        <w:rPr>
          <w:rFonts w:ascii="仿宋_GB2312" w:eastAsia="仿宋_GB2312" w:hAnsi="宋体" w:hint="eastAsia"/>
          <w:color w:val="000000"/>
          <w:sz w:val="28"/>
          <w:szCs w:val="28"/>
        </w:rPr>
        <w:t>配送科</w:t>
      </w:r>
      <w:proofErr w:type="gramEnd"/>
      <w:r w:rsidRPr="00141751">
        <w:rPr>
          <w:rFonts w:ascii="仿宋_GB2312" w:eastAsia="仿宋_GB2312" w:hAnsi="宋体" w:hint="eastAsia"/>
          <w:color w:val="000000"/>
          <w:sz w:val="28"/>
          <w:szCs w:val="28"/>
        </w:rPr>
        <w:t>负责解析。</w:t>
      </w:r>
    </w:p>
    <w:p w:rsidR="006E15DE" w:rsidRPr="00141751" w:rsidRDefault="00CF6183" w:rsidP="00436689">
      <w:pPr>
        <w:pStyle w:val="a3"/>
        <w:spacing w:after="0"/>
        <w:rPr>
          <w:rFonts w:ascii="仿宋_GB2312" w:eastAsia="仿宋_GB2312" w:hAnsi="宋体"/>
          <w:b/>
          <w:sz w:val="28"/>
          <w:szCs w:val="28"/>
        </w:rPr>
      </w:pPr>
      <w:r>
        <w:rPr>
          <w:rFonts w:ascii="仿宋_GB2312" w:eastAsia="仿宋_GB2312" w:hAnsi="宋体"/>
          <w:b/>
          <w:sz w:val="28"/>
          <w:szCs w:val="28"/>
        </w:rPr>
        <w:lastRenderedPageBreak/>
        <w:t>9</w:t>
      </w:r>
      <w:r w:rsidR="00141751" w:rsidRPr="00141751">
        <w:rPr>
          <w:rFonts w:ascii="仿宋_GB2312" w:eastAsia="仿宋_GB2312" w:hAnsi="宋体"/>
          <w:b/>
          <w:sz w:val="28"/>
          <w:szCs w:val="28"/>
        </w:rPr>
        <w:t> </w:t>
      </w:r>
      <w:r w:rsidR="00141751" w:rsidRPr="00141751">
        <w:rPr>
          <w:rFonts w:ascii="仿宋_GB2312" w:eastAsia="仿宋_GB2312" w:hAnsi="宋体" w:hint="eastAsia"/>
          <w:b/>
          <w:sz w:val="28"/>
          <w:szCs w:val="28"/>
        </w:rPr>
        <w:t>投标文件递交地点：</w:t>
      </w:r>
    </w:p>
    <w:p w:rsidR="006E15DE" w:rsidRDefault="00141751"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sidRPr="00141751">
        <w:rPr>
          <w:rFonts w:ascii="仿宋_GB2312" w:eastAsia="仿宋_GB2312" w:hAnsi="宋体" w:hint="eastAsia"/>
          <w:color w:val="000000"/>
          <w:sz w:val="28"/>
          <w:szCs w:val="28"/>
        </w:rPr>
        <w:t>深圳市罗湖区南湖路</w:t>
      </w:r>
      <w:r w:rsidRPr="00141751">
        <w:rPr>
          <w:rFonts w:ascii="仿宋_GB2312" w:eastAsia="仿宋_GB2312" w:hAnsi="宋体"/>
          <w:color w:val="000000"/>
          <w:sz w:val="28"/>
          <w:szCs w:val="28"/>
        </w:rPr>
        <w:t>2013</w:t>
      </w:r>
      <w:r w:rsidRPr="00141751">
        <w:rPr>
          <w:rFonts w:ascii="仿宋_GB2312" w:eastAsia="仿宋_GB2312" w:hAnsi="宋体" w:hint="eastAsia"/>
          <w:color w:val="000000"/>
          <w:sz w:val="28"/>
          <w:szCs w:val="28"/>
        </w:rPr>
        <w:t>号庆安大厦</w:t>
      </w:r>
      <w:r w:rsidRPr="00141751">
        <w:rPr>
          <w:rFonts w:ascii="仿宋_GB2312" w:eastAsia="仿宋_GB2312" w:hAnsi="宋体"/>
          <w:color w:val="000000"/>
          <w:sz w:val="28"/>
          <w:szCs w:val="28"/>
        </w:rPr>
        <w:t>24</w:t>
      </w:r>
      <w:r w:rsidRPr="00141751">
        <w:rPr>
          <w:rFonts w:ascii="仿宋_GB2312" w:eastAsia="仿宋_GB2312" w:hAnsi="宋体" w:hint="eastAsia"/>
          <w:color w:val="000000"/>
          <w:sz w:val="28"/>
          <w:szCs w:val="28"/>
        </w:rPr>
        <w:t>楼</w:t>
      </w:r>
      <w:r>
        <w:rPr>
          <w:rFonts w:ascii="仿宋_GB2312" w:eastAsia="仿宋_GB2312" w:hAnsi="宋体" w:hint="eastAsia"/>
          <w:color w:val="000000"/>
          <w:sz w:val="28"/>
          <w:szCs w:val="28"/>
        </w:rPr>
        <w:t>物流与配送科。</w:t>
      </w:r>
    </w:p>
    <w:p w:rsidR="006E15DE" w:rsidRPr="00BA6B3E" w:rsidRDefault="00141751"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sidRPr="00CF6E3D">
        <w:rPr>
          <w:rFonts w:ascii="仿宋" w:eastAsia="仿宋" w:hAnsi="仿宋" w:cs="宋体"/>
          <w:bCs/>
          <w:color w:val="FF0000"/>
          <w:kern w:val="11"/>
          <w:sz w:val="28"/>
          <w:szCs w:val="28"/>
          <w:lang w:val="zh-CN"/>
        </w:rPr>
        <w:t xml:space="preserve"> </w:t>
      </w:r>
      <w:r w:rsidRPr="00CF6E3D">
        <w:rPr>
          <w:rFonts w:ascii="仿宋_GB2312" w:eastAsia="仿宋_GB2312" w:hAnsi="宋体"/>
          <w:color w:val="FF0000"/>
          <w:sz w:val="28"/>
          <w:szCs w:val="28"/>
        </w:rPr>
        <w:t xml:space="preserve"> </w:t>
      </w:r>
      <w:r w:rsidRPr="00BA6B3E">
        <w:rPr>
          <w:rFonts w:ascii="仿宋_GB2312" w:eastAsia="仿宋_GB2312" w:hAnsi="宋体" w:hint="eastAsia"/>
          <w:sz w:val="28"/>
          <w:szCs w:val="28"/>
        </w:rPr>
        <w:t>投标截止时间：</w:t>
      </w:r>
      <w:r w:rsidR="00B114A2">
        <w:rPr>
          <w:rFonts w:ascii="仿宋_GB2312" w:eastAsia="仿宋_GB2312" w:hAnsi="宋体" w:hint="eastAsia"/>
          <w:sz w:val="28"/>
          <w:szCs w:val="28"/>
        </w:rPr>
        <w:t>2017</w:t>
      </w:r>
      <w:r w:rsidRPr="00BA6B3E">
        <w:rPr>
          <w:rFonts w:ascii="仿宋_GB2312" w:eastAsia="仿宋_GB2312" w:hAnsi="宋体" w:hint="eastAsia"/>
          <w:sz w:val="28"/>
          <w:szCs w:val="28"/>
        </w:rPr>
        <w:t>年</w:t>
      </w:r>
      <w:r w:rsidR="00BD4EEF">
        <w:rPr>
          <w:rFonts w:ascii="仿宋_GB2312" w:eastAsia="仿宋_GB2312" w:hAnsi="宋体" w:hint="eastAsia"/>
          <w:sz w:val="28"/>
          <w:szCs w:val="28"/>
        </w:rPr>
        <w:t>8</w:t>
      </w:r>
      <w:r w:rsidRPr="00BA6B3E">
        <w:rPr>
          <w:rFonts w:ascii="仿宋_GB2312" w:eastAsia="仿宋_GB2312" w:hAnsi="宋体" w:hint="eastAsia"/>
          <w:sz w:val="28"/>
          <w:szCs w:val="28"/>
        </w:rPr>
        <w:t>月</w:t>
      </w:r>
      <w:r w:rsidR="0049142D">
        <w:rPr>
          <w:rFonts w:ascii="仿宋_GB2312" w:eastAsia="仿宋_GB2312" w:hAnsi="宋体" w:hint="eastAsia"/>
          <w:sz w:val="28"/>
          <w:szCs w:val="28"/>
        </w:rPr>
        <w:t>18</w:t>
      </w:r>
      <w:r w:rsidRPr="00BA6B3E">
        <w:rPr>
          <w:rFonts w:ascii="仿宋_GB2312" w:eastAsia="仿宋_GB2312" w:hAnsi="宋体" w:hint="eastAsia"/>
          <w:sz w:val="28"/>
          <w:szCs w:val="28"/>
        </w:rPr>
        <w:t>日</w:t>
      </w:r>
      <w:r w:rsidR="00B15DB0">
        <w:rPr>
          <w:rFonts w:ascii="仿宋_GB2312" w:eastAsia="仿宋_GB2312" w:hAnsi="宋体" w:hint="eastAsia"/>
          <w:sz w:val="28"/>
          <w:szCs w:val="28"/>
        </w:rPr>
        <w:t xml:space="preserve"> </w:t>
      </w:r>
      <w:r w:rsidR="00B114A2">
        <w:rPr>
          <w:rFonts w:ascii="仿宋_GB2312" w:eastAsia="仿宋_GB2312" w:hAnsi="宋体" w:hint="eastAsia"/>
          <w:sz w:val="28"/>
          <w:szCs w:val="28"/>
        </w:rPr>
        <w:t>17：00</w:t>
      </w:r>
      <w:r w:rsidRPr="00BA6B3E">
        <w:rPr>
          <w:rFonts w:ascii="仿宋_GB2312" w:eastAsia="仿宋_GB2312" w:hAnsi="宋体" w:hint="eastAsia"/>
          <w:sz w:val="28"/>
          <w:szCs w:val="28"/>
        </w:rPr>
        <w:t>时</w:t>
      </w:r>
    </w:p>
    <w:p w:rsidR="00141751" w:rsidRPr="00BA6B3E" w:rsidRDefault="00141751" w:rsidP="00141751">
      <w:pPr>
        <w:pStyle w:val="a3"/>
        <w:spacing w:after="0"/>
        <w:rPr>
          <w:rFonts w:ascii="仿宋" w:eastAsia="仿宋" w:hAnsi="仿宋" w:cs="宋体"/>
          <w:bCs/>
          <w:kern w:val="11"/>
          <w:sz w:val="28"/>
          <w:szCs w:val="28"/>
          <w:lang w:val="zh-CN"/>
        </w:rPr>
      </w:pPr>
      <w:r w:rsidRPr="00BA6B3E">
        <w:rPr>
          <w:rFonts w:ascii="仿宋" w:eastAsia="仿宋" w:hAnsi="仿宋" w:cs="宋体"/>
          <w:bCs/>
          <w:kern w:val="11"/>
          <w:sz w:val="28"/>
          <w:szCs w:val="28"/>
          <w:lang w:val="zh-CN"/>
        </w:rPr>
        <w:t xml:space="preserve">   </w:t>
      </w:r>
      <w:r w:rsidRPr="00BA6B3E">
        <w:rPr>
          <w:rFonts w:ascii="仿宋_GB2312" w:eastAsia="仿宋_GB2312" w:hAnsi="宋体" w:hint="eastAsia"/>
          <w:sz w:val="28"/>
          <w:szCs w:val="28"/>
        </w:rPr>
        <w:t>开</w:t>
      </w:r>
      <w:r w:rsidRPr="00BA6B3E">
        <w:rPr>
          <w:rFonts w:ascii="仿宋_GB2312" w:eastAsia="仿宋_GB2312" w:hAnsi="宋体"/>
          <w:sz w:val="28"/>
          <w:szCs w:val="28"/>
        </w:rPr>
        <w:t xml:space="preserve"> </w:t>
      </w:r>
      <w:r w:rsidRPr="00BA6B3E">
        <w:rPr>
          <w:rFonts w:ascii="仿宋_GB2312" w:eastAsia="仿宋_GB2312" w:hAnsi="宋体" w:hint="eastAsia"/>
          <w:sz w:val="28"/>
          <w:szCs w:val="28"/>
        </w:rPr>
        <w:t>标</w:t>
      </w:r>
      <w:r w:rsidRPr="00BA6B3E">
        <w:rPr>
          <w:rFonts w:ascii="仿宋_GB2312" w:eastAsia="仿宋_GB2312" w:hAnsi="宋体"/>
          <w:sz w:val="28"/>
          <w:szCs w:val="28"/>
        </w:rPr>
        <w:t xml:space="preserve"> </w:t>
      </w:r>
      <w:r w:rsidRPr="00BA6B3E">
        <w:rPr>
          <w:rFonts w:ascii="仿宋_GB2312" w:eastAsia="仿宋_GB2312" w:hAnsi="宋体" w:hint="eastAsia"/>
          <w:sz w:val="28"/>
          <w:szCs w:val="28"/>
        </w:rPr>
        <w:t>地</w:t>
      </w:r>
      <w:r w:rsidRPr="00BA6B3E">
        <w:rPr>
          <w:rFonts w:ascii="仿宋_GB2312" w:eastAsia="仿宋_GB2312" w:hAnsi="宋体"/>
          <w:sz w:val="28"/>
          <w:szCs w:val="28"/>
        </w:rPr>
        <w:t xml:space="preserve"> </w:t>
      </w:r>
      <w:r w:rsidRPr="00BA6B3E">
        <w:rPr>
          <w:rFonts w:ascii="仿宋_GB2312" w:eastAsia="仿宋_GB2312" w:hAnsi="宋体" w:hint="eastAsia"/>
          <w:sz w:val="28"/>
          <w:szCs w:val="28"/>
        </w:rPr>
        <w:t>点：罗湖区南湖路</w:t>
      </w:r>
      <w:r w:rsidRPr="00BA6B3E">
        <w:rPr>
          <w:rFonts w:ascii="仿宋_GB2312" w:eastAsia="仿宋_GB2312" w:hAnsi="宋体"/>
          <w:sz w:val="28"/>
          <w:szCs w:val="28"/>
        </w:rPr>
        <w:t>2013</w:t>
      </w:r>
      <w:r w:rsidRPr="00BA6B3E">
        <w:rPr>
          <w:rFonts w:ascii="仿宋_GB2312" w:eastAsia="仿宋_GB2312" w:hAnsi="宋体" w:hint="eastAsia"/>
          <w:sz w:val="28"/>
          <w:szCs w:val="28"/>
        </w:rPr>
        <w:t>号庆安大厦</w:t>
      </w:r>
      <w:r w:rsidRPr="00BA6B3E">
        <w:rPr>
          <w:rFonts w:ascii="仿宋_GB2312" w:eastAsia="仿宋_GB2312" w:hAnsi="宋体"/>
          <w:sz w:val="28"/>
          <w:szCs w:val="28"/>
        </w:rPr>
        <w:t>24</w:t>
      </w:r>
      <w:r w:rsidRPr="00BA6B3E">
        <w:rPr>
          <w:rFonts w:ascii="仿宋_GB2312" w:eastAsia="仿宋_GB2312" w:hAnsi="宋体" w:hint="eastAsia"/>
          <w:sz w:val="28"/>
          <w:szCs w:val="28"/>
        </w:rPr>
        <w:t>楼开标室</w:t>
      </w:r>
    </w:p>
    <w:p w:rsidR="006E15DE" w:rsidRPr="00BA6B3E" w:rsidRDefault="0032301A" w:rsidP="00141751">
      <w:pPr>
        <w:pStyle w:val="a3"/>
        <w:spacing w:after="0"/>
        <w:ind w:firstLineChars="152" w:firstLine="426"/>
        <w:rPr>
          <w:rFonts w:ascii="仿宋" w:eastAsia="仿宋" w:hAnsi="仿宋" w:cs="宋体"/>
          <w:bCs/>
          <w:kern w:val="11"/>
          <w:sz w:val="28"/>
          <w:szCs w:val="28"/>
          <w:lang w:val="zh-CN"/>
        </w:rPr>
      </w:pPr>
      <w:r>
        <w:rPr>
          <w:rFonts w:ascii="仿宋_GB2312" w:eastAsia="仿宋_GB2312" w:hAnsi="宋体" w:hint="eastAsia"/>
          <w:sz w:val="28"/>
          <w:szCs w:val="28"/>
        </w:rPr>
        <w:t>开标</w:t>
      </w:r>
      <w:r w:rsidR="00141751" w:rsidRPr="00BA6B3E">
        <w:rPr>
          <w:rFonts w:ascii="仿宋_GB2312" w:eastAsia="仿宋_GB2312" w:hAnsi="宋体" w:hint="eastAsia"/>
          <w:sz w:val="28"/>
          <w:szCs w:val="28"/>
        </w:rPr>
        <w:t>时间：</w:t>
      </w:r>
      <w:r w:rsidRPr="0032301A">
        <w:rPr>
          <w:rFonts w:ascii="仿宋_GB2312" w:eastAsia="仿宋_GB2312" w:hAnsi="宋体" w:hint="eastAsia"/>
          <w:sz w:val="28"/>
          <w:szCs w:val="28"/>
        </w:rPr>
        <w:t>电话另行通知</w:t>
      </w:r>
    </w:p>
    <w:p w:rsidR="00B114A2" w:rsidRDefault="00141751" w:rsidP="00141751">
      <w:pPr>
        <w:pStyle w:val="a3"/>
        <w:spacing w:after="0"/>
        <w:ind w:firstLineChars="152" w:firstLine="426"/>
        <w:rPr>
          <w:rFonts w:ascii="仿宋_GB2312" w:eastAsia="仿宋_GB2312" w:hAnsi="宋体"/>
          <w:color w:val="000000"/>
          <w:sz w:val="28"/>
          <w:szCs w:val="28"/>
        </w:rPr>
      </w:pPr>
      <w:r w:rsidRPr="00141751">
        <w:rPr>
          <w:rFonts w:ascii="仿宋_GB2312" w:eastAsia="仿宋_GB2312" w:hAnsi="宋体" w:hint="eastAsia"/>
          <w:color w:val="000000"/>
          <w:sz w:val="28"/>
          <w:szCs w:val="28"/>
        </w:rPr>
        <w:t>投标文件接收人：</w:t>
      </w:r>
      <w:r>
        <w:rPr>
          <w:rFonts w:ascii="仿宋_GB2312" w:eastAsia="仿宋_GB2312" w:hAnsi="宋体" w:hint="eastAsia"/>
          <w:color w:val="000000"/>
          <w:sz w:val="28"/>
          <w:szCs w:val="28"/>
        </w:rPr>
        <w:t>陈</w:t>
      </w:r>
      <w:r w:rsidR="00B114A2">
        <w:rPr>
          <w:rFonts w:ascii="仿宋_GB2312" w:eastAsia="仿宋_GB2312" w:hAnsi="宋体" w:hint="eastAsia"/>
          <w:color w:val="000000"/>
          <w:sz w:val="28"/>
          <w:szCs w:val="28"/>
        </w:rPr>
        <w:t>工</w:t>
      </w:r>
      <w:r w:rsidRPr="00141751">
        <w:rPr>
          <w:rFonts w:ascii="仿宋_GB2312" w:eastAsia="仿宋_GB2312" w:hAnsi="宋体"/>
          <w:color w:val="000000"/>
          <w:sz w:val="28"/>
          <w:szCs w:val="28"/>
        </w:rPr>
        <w:t>  </w:t>
      </w:r>
      <w:r w:rsidRPr="00141751">
        <w:rPr>
          <w:rFonts w:ascii="仿宋_GB2312" w:eastAsia="仿宋_GB2312" w:hAnsi="宋体"/>
          <w:color w:val="000000"/>
          <w:sz w:val="28"/>
          <w:szCs w:val="28"/>
        </w:rPr>
        <w:t xml:space="preserve"> </w:t>
      </w:r>
    </w:p>
    <w:p w:rsidR="006E15DE" w:rsidRPr="00141751" w:rsidRDefault="00141751" w:rsidP="00141751">
      <w:pPr>
        <w:pStyle w:val="a3"/>
        <w:spacing w:after="0"/>
        <w:ind w:firstLineChars="152" w:firstLine="426"/>
        <w:rPr>
          <w:rFonts w:ascii="仿宋_GB2312" w:eastAsia="仿宋_GB2312" w:hAnsi="宋体"/>
          <w:color w:val="000000"/>
          <w:sz w:val="28"/>
          <w:szCs w:val="28"/>
        </w:rPr>
      </w:pPr>
      <w:r w:rsidRPr="00141751">
        <w:rPr>
          <w:rFonts w:ascii="仿宋_GB2312" w:eastAsia="仿宋_GB2312" w:hAnsi="宋体" w:hint="eastAsia"/>
          <w:color w:val="000000"/>
          <w:sz w:val="28"/>
          <w:szCs w:val="28"/>
        </w:rPr>
        <w:t>联系电话</w:t>
      </w:r>
      <w:r>
        <w:rPr>
          <w:rFonts w:ascii="仿宋_GB2312" w:eastAsia="仿宋_GB2312" w:hAnsi="宋体" w:hint="eastAsia"/>
          <w:color w:val="000000"/>
          <w:sz w:val="28"/>
          <w:szCs w:val="28"/>
        </w:rPr>
        <w:t>：</w:t>
      </w:r>
      <w:r>
        <w:rPr>
          <w:rFonts w:ascii="仿宋_GB2312" w:eastAsia="仿宋_GB2312" w:hAnsi="宋体"/>
          <w:color w:val="000000"/>
          <w:sz w:val="28"/>
          <w:szCs w:val="28"/>
        </w:rPr>
        <w:t>0755-</w:t>
      </w:r>
      <w:r w:rsidR="008B25E8">
        <w:rPr>
          <w:rFonts w:ascii="仿宋_GB2312" w:eastAsia="仿宋_GB2312" w:hAnsi="宋体"/>
          <w:color w:val="000000"/>
          <w:sz w:val="28"/>
          <w:szCs w:val="28"/>
        </w:rPr>
        <w:t>25901374</w:t>
      </w:r>
      <w:r w:rsidR="00B114A2">
        <w:rPr>
          <w:rFonts w:ascii="仿宋_GB2312" w:eastAsia="仿宋_GB2312" w:hAnsi="宋体"/>
          <w:color w:val="000000"/>
          <w:sz w:val="28"/>
          <w:szCs w:val="28"/>
        </w:rPr>
        <w:t>/13760269739</w:t>
      </w:r>
    </w:p>
    <w:p w:rsidR="006E15DE" w:rsidRDefault="00CF6183" w:rsidP="00436689">
      <w:pPr>
        <w:pStyle w:val="a3"/>
        <w:spacing w:after="0"/>
        <w:rPr>
          <w:rFonts w:ascii="仿宋" w:eastAsia="仿宋" w:hAnsi="仿宋" w:cs="宋体"/>
          <w:bCs/>
          <w:kern w:val="11"/>
          <w:sz w:val="28"/>
          <w:szCs w:val="28"/>
          <w:lang w:val="zh-CN"/>
        </w:rPr>
      </w:pPr>
      <w:r>
        <w:rPr>
          <w:rFonts w:ascii="仿宋_GB2312" w:eastAsia="仿宋_GB2312" w:hAnsi="宋体"/>
          <w:b/>
          <w:sz w:val="28"/>
          <w:szCs w:val="28"/>
        </w:rPr>
        <w:t>10</w:t>
      </w:r>
      <w:r w:rsidR="00141751" w:rsidRPr="00141751">
        <w:rPr>
          <w:rFonts w:ascii="仿宋_GB2312" w:eastAsia="仿宋_GB2312" w:hAnsi="宋体"/>
          <w:b/>
          <w:sz w:val="28"/>
          <w:szCs w:val="28"/>
        </w:rPr>
        <w:t> </w:t>
      </w:r>
      <w:r w:rsidR="00141751" w:rsidRPr="00141751">
        <w:rPr>
          <w:rFonts w:ascii="仿宋_GB2312" w:eastAsia="仿宋_GB2312" w:hAnsi="宋体" w:hint="eastAsia"/>
          <w:b/>
          <w:sz w:val="28"/>
          <w:szCs w:val="28"/>
        </w:rPr>
        <w:t>投标保证金：</w:t>
      </w:r>
    </w:p>
    <w:p w:rsidR="00141751" w:rsidRDefault="00A91B81"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Pr>
          <w:rFonts w:ascii="仿宋_GB2312" w:eastAsia="仿宋_GB2312" w:hAnsi="宋体" w:hint="eastAsia"/>
          <w:color w:val="000000"/>
          <w:sz w:val="28"/>
          <w:szCs w:val="28"/>
        </w:rPr>
        <w:t>本项目投标人不用提交保证金。</w:t>
      </w:r>
    </w:p>
    <w:p w:rsidR="00141751" w:rsidRDefault="00CF6183" w:rsidP="00436689">
      <w:pPr>
        <w:pStyle w:val="a3"/>
        <w:spacing w:after="0"/>
        <w:rPr>
          <w:rFonts w:ascii="仿宋" w:eastAsia="仿宋" w:hAnsi="仿宋" w:cs="宋体"/>
          <w:bCs/>
          <w:kern w:val="11"/>
          <w:sz w:val="28"/>
          <w:szCs w:val="28"/>
          <w:lang w:val="zh-CN"/>
        </w:rPr>
      </w:pPr>
      <w:r>
        <w:rPr>
          <w:rFonts w:ascii="仿宋_GB2312" w:eastAsia="仿宋_GB2312" w:hAnsi="宋体"/>
          <w:b/>
          <w:sz w:val="28"/>
          <w:szCs w:val="28"/>
        </w:rPr>
        <w:t>11</w:t>
      </w:r>
      <w:r w:rsidR="00A91B81" w:rsidRPr="00141751">
        <w:rPr>
          <w:rFonts w:ascii="仿宋_GB2312" w:eastAsia="仿宋_GB2312" w:hAnsi="宋体"/>
          <w:b/>
          <w:sz w:val="28"/>
          <w:szCs w:val="28"/>
        </w:rPr>
        <w:t> </w:t>
      </w:r>
      <w:r w:rsidR="00A91B81" w:rsidRPr="00A91B81">
        <w:rPr>
          <w:rFonts w:ascii="仿宋_GB2312" w:eastAsia="仿宋_GB2312" w:hAnsi="宋体" w:hint="eastAsia"/>
          <w:b/>
          <w:sz w:val="28"/>
          <w:szCs w:val="28"/>
        </w:rPr>
        <w:t>付款方式：</w:t>
      </w:r>
    </w:p>
    <w:p w:rsidR="00141751" w:rsidRDefault="00A91B81" w:rsidP="00436689">
      <w:pPr>
        <w:pStyle w:val="a3"/>
        <w:spacing w:after="0"/>
        <w:rPr>
          <w:rFonts w:ascii="仿宋" w:eastAsia="仿宋" w:hAnsi="仿宋" w:cs="宋体"/>
          <w:bCs/>
          <w:kern w:val="11"/>
          <w:sz w:val="28"/>
          <w:szCs w:val="28"/>
          <w:lang w:val="zh-CN"/>
        </w:rPr>
      </w:pPr>
      <w:r>
        <w:rPr>
          <w:rFonts w:ascii="仿宋" w:eastAsia="仿宋" w:hAnsi="仿宋" w:cs="宋体"/>
          <w:bCs/>
          <w:kern w:val="11"/>
          <w:sz w:val="28"/>
          <w:szCs w:val="28"/>
          <w:lang w:val="zh-CN"/>
        </w:rPr>
        <w:t xml:space="preserve">    </w:t>
      </w:r>
      <w:r w:rsidR="008603F7">
        <w:rPr>
          <w:rFonts w:ascii="仿宋_GB2312" w:eastAsia="仿宋_GB2312" w:hAnsi="宋体" w:hint="eastAsia"/>
          <w:color w:val="000000"/>
          <w:sz w:val="28"/>
          <w:szCs w:val="28"/>
        </w:rPr>
        <w:t>按合同条款支付。</w:t>
      </w:r>
    </w:p>
    <w:p w:rsidR="00A91B81" w:rsidRDefault="00A91B81" w:rsidP="00A91B81">
      <w:pPr>
        <w:pStyle w:val="a3"/>
        <w:spacing w:after="0"/>
        <w:rPr>
          <w:rFonts w:ascii="仿宋" w:eastAsia="仿宋" w:hAnsi="仿宋" w:cs="宋体"/>
          <w:bCs/>
          <w:kern w:val="11"/>
          <w:sz w:val="28"/>
          <w:szCs w:val="28"/>
          <w:lang w:val="zh-CN"/>
        </w:rPr>
      </w:pPr>
      <w:r w:rsidRPr="00141751">
        <w:rPr>
          <w:rFonts w:ascii="仿宋_GB2312" w:eastAsia="仿宋_GB2312" w:hAnsi="宋体"/>
          <w:b/>
          <w:sz w:val="28"/>
          <w:szCs w:val="28"/>
        </w:rPr>
        <w:t>1</w:t>
      </w:r>
      <w:r w:rsidR="00B65DDC">
        <w:rPr>
          <w:rFonts w:ascii="仿宋_GB2312" w:eastAsia="仿宋_GB2312" w:hAnsi="宋体"/>
          <w:b/>
          <w:sz w:val="28"/>
          <w:szCs w:val="28"/>
        </w:rPr>
        <w:t>2</w:t>
      </w:r>
      <w:r w:rsidRPr="00141751">
        <w:rPr>
          <w:rFonts w:ascii="仿宋_GB2312" w:eastAsia="仿宋_GB2312" w:hAnsi="宋体"/>
          <w:b/>
          <w:sz w:val="28"/>
          <w:szCs w:val="28"/>
        </w:rPr>
        <w:t> </w:t>
      </w:r>
      <w:r>
        <w:rPr>
          <w:rFonts w:ascii="仿宋_GB2312" w:eastAsia="仿宋_GB2312" w:hAnsi="宋体" w:hint="eastAsia"/>
          <w:b/>
          <w:sz w:val="28"/>
          <w:szCs w:val="28"/>
        </w:rPr>
        <w:t>材料</w:t>
      </w:r>
      <w:r w:rsidRPr="00A91B81">
        <w:rPr>
          <w:rFonts w:ascii="仿宋_GB2312" w:eastAsia="仿宋_GB2312" w:hAnsi="宋体" w:hint="eastAsia"/>
          <w:b/>
          <w:sz w:val="28"/>
          <w:szCs w:val="28"/>
        </w:rPr>
        <w:t>要求：</w:t>
      </w:r>
    </w:p>
    <w:p w:rsidR="00A91B81" w:rsidRPr="00A91B81" w:rsidRDefault="00A91B81" w:rsidP="00A91B81">
      <w:pPr>
        <w:pStyle w:val="a3"/>
        <w:spacing w:after="0"/>
        <w:ind w:firstLineChars="200" w:firstLine="560"/>
        <w:rPr>
          <w:rFonts w:ascii="仿宋_GB2312" w:eastAsia="仿宋_GB2312" w:hAnsi="宋体"/>
          <w:color w:val="000000"/>
          <w:sz w:val="28"/>
          <w:szCs w:val="28"/>
        </w:rPr>
      </w:pPr>
      <w:r w:rsidRPr="006E15DE">
        <w:rPr>
          <w:rFonts w:ascii="仿宋_GB2312" w:eastAsia="仿宋_GB2312" w:hAnsi="宋体" w:hint="eastAsia"/>
          <w:color w:val="000000"/>
          <w:sz w:val="28"/>
          <w:szCs w:val="28"/>
        </w:rPr>
        <w:t>①</w:t>
      </w:r>
      <w:r w:rsidR="00B16E20" w:rsidRPr="00A91B81">
        <w:rPr>
          <w:rFonts w:ascii="仿宋_GB2312" w:eastAsia="仿宋_GB2312" w:hAnsi="宋体" w:hint="eastAsia"/>
          <w:color w:val="000000"/>
          <w:sz w:val="28"/>
          <w:szCs w:val="28"/>
        </w:rPr>
        <w:t>中标人自行采购的</w:t>
      </w:r>
      <w:r w:rsidR="00B16E20">
        <w:rPr>
          <w:rFonts w:ascii="仿宋_GB2312" w:eastAsia="仿宋_GB2312" w:hAnsi="宋体" w:hint="eastAsia"/>
          <w:color w:val="000000"/>
          <w:sz w:val="28"/>
          <w:szCs w:val="28"/>
        </w:rPr>
        <w:t>设</w:t>
      </w:r>
      <w:r w:rsidR="00B16E20" w:rsidRPr="00B16E20">
        <w:rPr>
          <w:rFonts w:ascii="仿宋_GB2312" w:eastAsia="仿宋_GB2312" w:hAnsi="宋体" w:hint="eastAsia"/>
          <w:color w:val="000000"/>
          <w:sz w:val="28"/>
          <w:szCs w:val="28"/>
        </w:rPr>
        <w:t>备及材料应满足规范要求的质量等级以及本项目提供的规格型号要求。中</w:t>
      </w:r>
      <w:r w:rsidR="00B16E20" w:rsidRPr="00A91B81">
        <w:rPr>
          <w:rFonts w:ascii="仿宋_GB2312" w:eastAsia="仿宋_GB2312" w:hAnsi="宋体" w:hint="eastAsia"/>
          <w:color w:val="000000"/>
          <w:sz w:val="28"/>
          <w:szCs w:val="28"/>
        </w:rPr>
        <w:t>标</w:t>
      </w:r>
      <w:r w:rsidR="00B16E20" w:rsidRPr="00B16E20">
        <w:rPr>
          <w:rFonts w:ascii="仿宋_GB2312" w:eastAsia="仿宋_GB2312" w:hAnsi="宋体"/>
          <w:color w:val="000000"/>
          <w:sz w:val="28"/>
          <w:szCs w:val="28"/>
        </w:rPr>
        <w:t xml:space="preserve"> </w:t>
      </w:r>
      <w:r w:rsidR="00B16E20" w:rsidRPr="00A91B81">
        <w:rPr>
          <w:rFonts w:ascii="仿宋_GB2312" w:eastAsia="仿宋_GB2312" w:hAnsi="宋体" w:hint="eastAsia"/>
          <w:color w:val="000000"/>
          <w:sz w:val="28"/>
          <w:szCs w:val="28"/>
        </w:rPr>
        <w:t>料供应厂家和价格须经招标人认可。如招标人对某种或某些材料的质量有异议，有权提出停止使用的要求，中标人必须服从该要求。若该材料经权威检验部门鉴定确有质量问题，由此而发生的一切费用由中标人自负。</w:t>
      </w:r>
    </w:p>
    <w:p w:rsidR="00A91B81" w:rsidRDefault="00A91B81" w:rsidP="0049142D">
      <w:pPr>
        <w:pStyle w:val="a3"/>
        <w:spacing w:after="0"/>
        <w:ind w:firstLine="570"/>
        <w:rPr>
          <w:rFonts w:ascii="仿宋" w:eastAsia="仿宋" w:hAnsi="仿宋" w:cs="宋体"/>
          <w:bCs/>
          <w:kern w:val="11"/>
          <w:sz w:val="28"/>
          <w:szCs w:val="28"/>
          <w:lang w:val="zh-CN"/>
        </w:rPr>
      </w:pPr>
      <w:r w:rsidRPr="006E15DE">
        <w:rPr>
          <w:rFonts w:ascii="仿宋_GB2312" w:eastAsia="仿宋_GB2312" w:hAnsi="宋体" w:hint="eastAsia"/>
          <w:color w:val="000000"/>
          <w:sz w:val="28"/>
          <w:szCs w:val="28"/>
        </w:rPr>
        <w:t>②</w:t>
      </w:r>
      <w:r w:rsidRPr="00A91B81">
        <w:rPr>
          <w:rFonts w:ascii="仿宋_GB2312" w:eastAsia="仿宋_GB2312" w:hAnsi="宋体" w:hint="eastAsia"/>
          <w:color w:val="000000"/>
          <w:sz w:val="28"/>
          <w:szCs w:val="28"/>
        </w:rPr>
        <w:t>因中标人自行采购的</w:t>
      </w:r>
      <w:r w:rsidR="0049142D">
        <w:rPr>
          <w:rFonts w:ascii="仿宋_GB2312" w:eastAsia="仿宋_GB2312" w:hAnsi="宋体" w:hint="eastAsia"/>
          <w:color w:val="000000"/>
          <w:sz w:val="28"/>
          <w:szCs w:val="28"/>
        </w:rPr>
        <w:t>设备及</w:t>
      </w:r>
      <w:r w:rsidRPr="00A91B81">
        <w:rPr>
          <w:rFonts w:ascii="仿宋_GB2312" w:eastAsia="仿宋_GB2312" w:hAnsi="宋体" w:hint="eastAsia"/>
          <w:color w:val="000000"/>
          <w:sz w:val="28"/>
          <w:szCs w:val="28"/>
        </w:rPr>
        <w:t>材料质量引起的工程质量问题由中标人承担所造成的一切损失。</w:t>
      </w:r>
      <w:r>
        <w:rPr>
          <w:rFonts w:ascii="仿宋" w:eastAsia="仿宋" w:hAnsi="仿宋" w:cs="宋体"/>
          <w:bCs/>
          <w:kern w:val="11"/>
          <w:sz w:val="28"/>
          <w:szCs w:val="28"/>
          <w:lang w:val="zh-CN"/>
        </w:rPr>
        <w:t xml:space="preserve"> </w:t>
      </w:r>
    </w:p>
    <w:p w:rsidR="0049142D" w:rsidRDefault="0049142D" w:rsidP="0049142D">
      <w:pPr>
        <w:pStyle w:val="a3"/>
        <w:spacing w:after="0"/>
        <w:rPr>
          <w:rFonts w:ascii="仿宋" w:eastAsia="仿宋" w:hAnsi="仿宋" w:cs="宋体"/>
          <w:bCs/>
          <w:kern w:val="11"/>
          <w:sz w:val="28"/>
          <w:szCs w:val="28"/>
          <w:lang w:val="zh-CN"/>
        </w:rPr>
      </w:pPr>
      <w:r w:rsidRPr="00141751">
        <w:rPr>
          <w:rFonts w:ascii="仿宋_GB2312" w:eastAsia="仿宋_GB2312" w:hAnsi="宋体"/>
          <w:b/>
          <w:sz w:val="28"/>
          <w:szCs w:val="28"/>
        </w:rPr>
        <w:t>1</w:t>
      </w:r>
      <w:r>
        <w:rPr>
          <w:rFonts w:ascii="仿宋_GB2312" w:eastAsia="仿宋_GB2312" w:hAnsi="宋体"/>
          <w:b/>
          <w:sz w:val="28"/>
          <w:szCs w:val="28"/>
        </w:rPr>
        <w:t>3</w:t>
      </w:r>
      <w:r>
        <w:rPr>
          <w:rFonts w:ascii="仿宋_GB2312" w:eastAsia="仿宋_GB2312" w:hAnsi="宋体" w:hint="eastAsia"/>
          <w:b/>
          <w:sz w:val="28"/>
          <w:szCs w:val="28"/>
        </w:rPr>
        <w:t>成果要求</w:t>
      </w:r>
      <w:r w:rsidRPr="00A91B81">
        <w:rPr>
          <w:rFonts w:ascii="仿宋_GB2312" w:eastAsia="仿宋_GB2312" w:hAnsi="宋体" w:hint="eastAsia"/>
          <w:b/>
          <w:sz w:val="28"/>
          <w:szCs w:val="28"/>
        </w:rPr>
        <w:t>：</w:t>
      </w:r>
    </w:p>
    <w:p w:rsidR="0049142D" w:rsidRPr="0049142D" w:rsidRDefault="0049142D" w:rsidP="0049142D">
      <w:pPr>
        <w:pStyle w:val="a3"/>
        <w:spacing w:after="0"/>
        <w:ind w:firstLine="570"/>
        <w:rPr>
          <w:rFonts w:ascii="仿宋_GB2312" w:eastAsia="仿宋_GB2312" w:hAnsi="宋体"/>
          <w:color w:val="FF0000"/>
          <w:sz w:val="28"/>
          <w:szCs w:val="28"/>
        </w:rPr>
      </w:pPr>
      <w:r w:rsidRPr="0049142D">
        <w:rPr>
          <w:rFonts w:ascii="仿宋_GB2312" w:eastAsia="仿宋_GB2312" w:hAnsi="宋体" w:hint="eastAsia"/>
          <w:color w:val="FF0000"/>
          <w:sz w:val="28"/>
          <w:szCs w:val="28"/>
        </w:rPr>
        <w:t>①完成环境影响评价报告编制，负责上报审批并得到环境影响评价报告批复；</w:t>
      </w:r>
    </w:p>
    <w:p w:rsidR="0049142D" w:rsidRPr="0049142D" w:rsidRDefault="0049142D" w:rsidP="0049142D">
      <w:pPr>
        <w:pStyle w:val="a3"/>
        <w:spacing w:after="0"/>
        <w:ind w:firstLine="570"/>
        <w:rPr>
          <w:rFonts w:ascii="仿宋_GB2312" w:eastAsia="仿宋_GB2312" w:hAnsi="宋体"/>
          <w:color w:val="FF0000"/>
          <w:sz w:val="28"/>
          <w:szCs w:val="28"/>
        </w:rPr>
      </w:pPr>
      <w:r w:rsidRPr="0049142D">
        <w:rPr>
          <w:rFonts w:ascii="仿宋_GB2312" w:eastAsia="仿宋_GB2312" w:hAnsi="宋体" w:hint="eastAsia"/>
          <w:color w:val="FF0000"/>
          <w:sz w:val="28"/>
          <w:szCs w:val="28"/>
        </w:rPr>
        <w:t>②负责污水处理设备安装及调试，零星土建拆除及修复，现有污水池清理</w:t>
      </w:r>
      <w:r w:rsidR="00B16E20">
        <w:rPr>
          <w:rFonts w:ascii="仿宋_GB2312" w:eastAsia="仿宋_GB2312" w:hAnsi="宋体" w:hint="eastAsia"/>
          <w:color w:val="FF0000"/>
          <w:sz w:val="28"/>
          <w:szCs w:val="28"/>
        </w:rPr>
        <w:t>等费用</w:t>
      </w:r>
      <w:r w:rsidRPr="0049142D">
        <w:rPr>
          <w:rFonts w:ascii="仿宋_GB2312" w:eastAsia="仿宋_GB2312" w:hAnsi="宋体" w:hint="eastAsia"/>
          <w:color w:val="FF0000"/>
          <w:sz w:val="28"/>
          <w:szCs w:val="28"/>
        </w:rPr>
        <w:t>；</w:t>
      </w:r>
    </w:p>
    <w:p w:rsidR="0049142D" w:rsidRPr="0049142D" w:rsidRDefault="0049142D" w:rsidP="0049142D">
      <w:pPr>
        <w:pStyle w:val="a3"/>
        <w:spacing w:after="0"/>
        <w:ind w:firstLine="570"/>
        <w:rPr>
          <w:rFonts w:ascii="仿宋_GB2312" w:eastAsia="仿宋_GB2312" w:hAnsi="宋体"/>
          <w:color w:val="FF0000"/>
          <w:sz w:val="28"/>
          <w:szCs w:val="28"/>
        </w:rPr>
      </w:pPr>
      <w:r w:rsidRPr="0049142D">
        <w:rPr>
          <w:rFonts w:ascii="宋体" w:hAnsi="宋体" w:cs="宋体" w:hint="eastAsia"/>
          <w:color w:val="FF0000"/>
          <w:sz w:val="28"/>
          <w:szCs w:val="28"/>
        </w:rPr>
        <w:t>③</w:t>
      </w:r>
      <w:r w:rsidRPr="0049142D">
        <w:rPr>
          <w:rFonts w:ascii="仿宋_GB2312" w:eastAsia="仿宋_GB2312" w:hAnsi="宋体" w:hint="eastAsia"/>
          <w:color w:val="FF0000"/>
          <w:sz w:val="28"/>
          <w:szCs w:val="28"/>
        </w:rPr>
        <w:t>完成环保验收监测报告编制，负责组织相关审批部门验收，并得到竣工验收批复；</w:t>
      </w:r>
    </w:p>
    <w:p w:rsidR="0049142D" w:rsidRPr="0049142D" w:rsidRDefault="0049142D" w:rsidP="0049142D">
      <w:pPr>
        <w:pStyle w:val="a3"/>
        <w:spacing w:after="0"/>
        <w:ind w:firstLine="570"/>
        <w:rPr>
          <w:rFonts w:ascii="仿宋_GB2312" w:eastAsia="仿宋_GB2312" w:hAnsi="宋体"/>
          <w:color w:val="FF0000"/>
          <w:sz w:val="28"/>
          <w:szCs w:val="28"/>
        </w:rPr>
      </w:pPr>
      <w:r w:rsidRPr="0049142D">
        <w:rPr>
          <w:rFonts w:ascii="Arial Unicode MS" w:eastAsia="Arial Unicode MS" w:hAnsi="Arial Unicode MS" w:cs="Arial Unicode MS" w:hint="eastAsia"/>
          <w:color w:val="FF0000"/>
          <w:sz w:val="28"/>
          <w:szCs w:val="28"/>
        </w:rPr>
        <w:lastRenderedPageBreak/>
        <w:t>④</w:t>
      </w:r>
      <w:r w:rsidRPr="0049142D">
        <w:rPr>
          <w:rFonts w:ascii="仿宋_GB2312" w:eastAsia="仿宋_GB2312" w:hAnsi="宋体" w:hint="eastAsia"/>
          <w:color w:val="FF0000"/>
          <w:sz w:val="28"/>
          <w:szCs w:val="28"/>
        </w:rPr>
        <w:t>负责办理并</w:t>
      </w:r>
      <w:r w:rsidR="00A64062">
        <w:rPr>
          <w:rFonts w:ascii="仿宋_GB2312" w:eastAsia="仿宋_GB2312" w:hAnsi="宋体" w:hint="eastAsia"/>
          <w:color w:val="FF0000"/>
          <w:sz w:val="28"/>
          <w:szCs w:val="28"/>
        </w:rPr>
        <w:t>获得</w:t>
      </w:r>
      <w:r w:rsidRPr="0049142D">
        <w:rPr>
          <w:rFonts w:ascii="仿宋_GB2312" w:eastAsia="仿宋_GB2312" w:hAnsi="宋体" w:hint="eastAsia"/>
          <w:color w:val="FF0000"/>
          <w:sz w:val="28"/>
          <w:szCs w:val="28"/>
        </w:rPr>
        <w:t>《污染物排放许可证》。</w:t>
      </w:r>
    </w:p>
    <w:p w:rsidR="0049142D" w:rsidRDefault="0049142D" w:rsidP="0049142D">
      <w:pPr>
        <w:pStyle w:val="a3"/>
        <w:spacing w:after="0"/>
        <w:ind w:firstLine="570"/>
        <w:rPr>
          <w:rFonts w:ascii="仿宋" w:eastAsia="仿宋" w:hAnsi="仿宋" w:cs="宋体"/>
          <w:bCs/>
          <w:kern w:val="11"/>
          <w:sz w:val="28"/>
          <w:szCs w:val="28"/>
          <w:lang w:val="zh-CN"/>
        </w:rPr>
      </w:pPr>
    </w:p>
    <w:p w:rsidR="000D43B3" w:rsidRDefault="000D43B3" w:rsidP="000D43B3">
      <w:pPr>
        <w:pStyle w:val="a3"/>
        <w:spacing w:after="0"/>
        <w:rPr>
          <w:rFonts w:ascii="仿宋" w:eastAsia="仿宋" w:hAnsi="仿宋" w:cs="宋体"/>
          <w:bCs/>
          <w:kern w:val="11"/>
          <w:sz w:val="28"/>
          <w:szCs w:val="28"/>
          <w:lang w:val="zh-CN"/>
        </w:rPr>
      </w:pPr>
      <w:r w:rsidRPr="00141751">
        <w:rPr>
          <w:rFonts w:ascii="仿宋_GB2312" w:eastAsia="仿宋_GB2312" w:hAnsi="宋体"/>
          <w:b/>
          <w:sz w:val="28"/>
          <w:szCs w:val="28"/>
        </w:rPr>
        <w:t>1</w:t>
      </w:r>
      <w:r w:rsidR="0049142D">
        <w:rPr>
          <w:rFonts w:ascii="仿宋_GB2312" w:eastAsia="仿宋_GB2312" w:hAnsi="宋体"/>
          <w:b/>
          <w:sz w:val="28"/>
          <w:szCs w:val="28"/>
        </w:rPr>
        <w:t>4</w:t>
      </w:r>
      <w:r>
        <w:rPr>
          <w:rFonts w:ascii="仿宋_GB2312" w:eastAsia="仿宋_GB2312" w:hAnsi="宋体" w:hint="eastAsia"/>
          <w:b/>
          <w:sz w:val="28"/>
          <w:szCs w:val="28"/>
        </w:rPr>
        <w:t>合同签订</w:t>
      </w:r>
      <w:r w:rsidRPr="00A91B81">
        <w:rPr>
          <w:rFonts w:ascii="仿宋_GB2312" w:eastAsia="仿宋_GB2312" w:hAnsi="宋体" w:hint="eastAsia"/>
          <w:b/>
          <w:sz w:val="28"/>
          <w:szCs w:val="28"/>
        </w:rPr>
        <w:t>：</w:t>
      </w:r>
    </w:p>
    <w:p w:rsidR="00A91B81" w:rsidRPr="00E85466" w:rsidRDefault="00E85466" w:rsidP="00E85466">
      <w:pPr>
        <w:pStyle w:val="a3"/>
        <w:spacing w:after="0"/>
        <w:ind w:firstLineChars="200" w:firstLine="560"/>
        <w:rPr>
          <w:rFonts w:ascii="仿宋_GB2312" w:eastAsia="仿宋_GB2312" w:hAnsi="宋体"/>
          <w:color w:val="000000"/>
          <w:sz w:val="28"/>
          <w:szCs w:val="28"/>
        </w:rPr>
      </w:pPr>
      <w:r w:rsidRPr="00E85466">
        <w:rPr>
          <w:rFonts w:ascii="仿宋_GB2312" w:eastAsia="仿宋_GB2312" w:hAnsi="宋体" w:hint="eastAsia"/>
          <w:color w:val="000000"/>
          <w:sz w:val="28"/>
          <w:szCs w:val="28"/>
        </w:rPr>
        <w:t>中标单位经罗湖人民医院网上公示</w:t>
      </w:r>
      <w:r w:rsidRPr="00E85466">
        <w:rPr>
          <w:rFonts w:ascii="仿宋_GB2312" w:eastAsia="仿宋_GB2312" w:hAnsi="宋体"/>
          <w:color w:val="000000"/>
          <w:sz w:val="28"/>
          <w:szCs w:val="28"/>
        </w:rPr>
        <w:t>3</w:t>
      </w:r>
      <w:r w:rsidRPr="00E85466">
        <w:rPr>
          <w:rFonts w:ascii="仿宋_GB2312" w:eastAsia="仿宋_GB2312" w:hAnsi="宋体" w:hint="eastAsia"/>
          <w:color w:val="000000"/>
          <w:sz w:val="28"/>
          <w:szCs w:val="28"/>
        </w:rPr>
        <w:t>天无质疑后，与招标单位签订合同。</w:t>
      </w:r>
    </w:p>
    <w:p w:rsidR="008E4BFC" w:rsidRPr="002959E3" w:rsidRDefault="008E4BFC" w:rsidP="00436689">
      <w:pPr>
        <w:pStyle w:val="a3"/>
        <w:spacing w:after="0"/>
        <w:rPr>
          <w:rFonts w:asciiTheme="minorEastAsia" w:eastAsiaTheme="minorEastAsia" w:hAnsiTheme="minorEastAsia" w:cs="宋体"/>
          <w:bCs/>
          <w:kern w:val="11"/>
          <w:sz w:val="52"/>
          <w:szCs w:val="52"/>
          <w:lang w:val="zh-CN"/>
        </w:rPr>
      </w:pPr>
    </w:p>
    <w:p w:rsidR="006E15DE" w:rsidRPr="002959E3" w:rsidRDefault="00AA1BEA" w:rsidP="00892FA5">
      <w:pPr>
        <w:pStyle w:val="a3"/>
        <w:spacing w:after="0"/>
        <w:jc w:val="center"/>
        <w:outlineLvl w:val="0"/>
        <w:rPr>
          <w:rFonts w:asciiTheme="minorEastAsia" w:eastAsiaTheme="minorEastAsia" w:hAnsiTheme="minorEastAsia" w:cs="宋体"/>
          <w:b/>
          <w:bCs/>
          <w:sz w:val="52"/>
          <w:szCs w:val="52"/>
          <w:lang w:val="zh-CN"/>
        </w:rPr>
      </w:pPr>
      <w:r w:rsidRPr="002959E3">
        <w:rPr>
          <w:rFonts w:asciiTheme="minorEastAsia" w:eastAsiaTheme="minorEastAsia" w:hAnsiTheme="minorEastAsia" w:hint="eastAsia"/>
          <w:sz w:val="52"/>
          <w:szCs w:val="52"/>
          <w:lang w:val="zh-CN"/>
        </w:rPr>
        <w:t>三</w:t>
      </w:r>
      <w:r w:rsidR="00F34960" w:rsidRPr="002959E3">
        <w:rPr>
          <w:rFonts w:asciiTheme="minorEastAsia" w:eastAsiaTheme="minorEastAsia" w:hAnsiTheme="minorEastAsia" w:hint="eastAsia"/>
          <w:sz w:val="52"/>
          <w:szCs w:val="52"/>
          <w:lang w:val="zh-CN"/>
        </w:rPr>
        <w:t>、</w:t>
      </w:r>
      <w:r w:rsidR="00F34960" w:rsidRPr="002959E3">
        <w:rPr>
          <w:rFonts w:asciiTheme="minorEastAsia" w:eastAsiaTheme="minorEastAsia" w:hAnsiTheme="minorEastAsia" w:cs="宋体" w:hint="eastAsia"/>
          <w:b/>
          <w:bCs/>
          <w:sz w:val="52"/>
          <w:szCs w:val="52"/>
          <w:lang w:val="zh-CN"/>
        </w:rPr>
        <w:t>投标人资格及相关要求</w:t>
      </w:r>
    </w:p>
    <w:p w:rsidR="00B114A2" w:rsidRDefault="00B114A2" w:rsidP="00B114A2">
      <w:pPr>
        <w:pStyle w:val="a9"/>
        <w:shd w:val="clear" w:color="auto" w:fill="FFFFFF"/>
        <w:spacing w:before="0" w:beforeAutospacing="0" w:line="300" w:lineRule="auto"/>
        <w:rPr>
          <w:rFonts w:ascii="仿宋_GB2312" w:eastAsia="仿宋_GB2312" w:hAnsi="仿宋"/>
          <w:bCs/>
          <w:kern w:val="11"/>
          <w:sz w:val="28"/>
          <w:szCs w:val="28"/>
          <w:lang w:val="zh-CN"/>
        </w:rPr>
      </w:pPr>
    </w:p>
    <w:p w:rsidR="00B16E20" w:rsidRPr="00B114A2" w:rsidRDefault="00B16E20" w:rsidP="00B16E20">
      <w:pPr>
        <w:pStyle w:val="a9"/>
        <w:shd w:val="clear" w:color="auto" w:fill="FFFFFF"/>
        <w:spacing w:before="0" w:beforeAutospacing="0" w:after="0" w:afterAutospacing="0" w:line="276" w:lineRule="auto"/>
        <w:rPr>
          <w:rFonts w:ascii="仿宋_GB2312" w:eastAsia="仿宋_GB2312" w:cs="Times New Roman"/>
          <w:color w:val="333333"/>
          <w:kern w:val="2"/>
          <w:sz w:val="28"/>
          <w:szCs w:val="28"/>
        </w:rPr>
      </w:pPr>
      <w:r>
        <w:rPr>
          <w:rFonts w:ascii="仿宋_GB2312" w:eastAsia="仿宋_GB2312" w:hAnsi="仿宋" w:hint="eastAsia"/>
          <w:bCs/>
          <w:kern w:val="11"/>
          <w:sz w:val="28"/>
          <w:szCs w:val="28"/>
          <w:lang w:val="zh-CN"/>
        </w:rPr>
        <w:t>1、</w:t>
      </w:r>
      <w:r w:rsidRPr="00B114A2">
        <w:rPr>
          <w:rFonts w:ascii="仿宋_GB2312" w:eastAsia="仿宋_GB2312" w:cs="Times New Roman" w:hint="eastAsia"/>
          <w:color w:val="333333"/>
          <w:kern w:val="2"/>
          <w:sz w:val="28"/>
          <w:szCs w:val="28"/>
        </w:rPr>
        <w:t>投标者具有独立法人资格，具有相关的经营范围经营许可证。</w:t>
      </w:r>
    </w:p>
    <w:p w:rsidR="00B16E20" w:rsidRPr="00B114A2" w:rsidRDefault="00B16E20" w:rsidP="00B16E20">
      <w:pPr>
        <w:pStyle w:val="a3"/>
        <w:spacing w:after="0" w:line="276" w:lineRule="auto"/>
        <w:rPr>
          <w:rFonts w:ascii="仿宋_GB2312" w:eastAsia="仿宋_GB2312" w:hAnsi="宋体"/>
          <w:color w:val="333333"/>
          <w:sz w:val="28"/>
          <w:szCs w:val="28"/>
        </w:rPr>
      </w:pPr>
      <w:r>
        <w:rPr>
          <w:rFonts w:ascii="仿宋_GB2312" w:eastAsia="仿宋_GB2312" w:hAnsi="宋体" w:hint="eastAsia"/>
          <w:color w:val="333333"/>
          <w:sz w:val="28"/>
          <w:szCs w:val="28"/>
        </w:rPr>
        <w:t>2、</w:t>
      </w:r>
      <w:r w:rsidRPr="00B114A2">
        <w:rPr>
          <w:rFonts w:ascii="仿宋_GB2312" w:eastAsia="仿宋_GB2312" w:hAnsi="宋体" w:hint="eastAsia"/>
          <w:color w:val="333333"/>
          <w:sz w:val="28"/>
          <w:szCs w:val="28"/>
        </w:rPr>
        <w:t>无论投标结果如何，投标者自行承担投标发生的所有费用。</w:t>
      </w:r>
    </w:p>
    <w:p w:rsidR="00B16E20" w:rsidRPr="00B114A2" w:rsidRDefault="00B16E20" w:rsidP="00B16E20">
      <w:pPr>
        <w:pStyle w:val="a3"/>
        <w:spacing w:after="0" w:line="276" w:lineRule="auto"/>
        <w:rPr>
          <w:rFonts w:ascii="仿宋_GB2312" w:eastAsia="仿宋_GB2312" w:hAnsi="宋体"/>
          <w:color w:val="333333"/>
          <w:sz w:val="28"/>
          <w:szCs w:val="28"/>
        </w:rPr>
      </w:pPr>
      <w:r>
        <w:rPr>
          <w:rFonts w:ascii="仿宋_GB2312" w:eastAsia="仿宋_GB2312" w:hAnsi="宋体" w:hint="eastAsia"/>
          <w:color w:val="333333"/>
          <w:sz w:val="28"/>
          <w:szCs w:val="28"/>
        </w:rPr>
        <w:t>3、投标供应商必须具有</w:t>
      </w:r>
      <w:r w:rsidRPr="00B46DC3">
        <w:rPr>
          <w:rFonts w:ascii="仿宋_GB2312" w:eastAsia="仿宋_GB2312" w:hAnsi="宋体" w:hint="eastAsia"/>
          <w:color w:val="333333"/>
          <w:sz w:val="28"/>
          <w:szCs w:val="28"/>
        </w:rPr>
        <w:t>环评资质证书</w:t>
      </w:r>
      <w:r>
        <w:rPr>
          <w:rFonts w:ascii="仿宋_GB2312" w:eastAsia="仿宋_GB2312" w:hAnsi="宋体" w:hint="eastAsia"/>
          <w:color w:val="333333"/>
          <w:sz w:val="28"/>
          <w:szCs w:val="28"/>
        </w:rPr>
        <w:t>及</w:t>
      </w:r>
      <w:r w:rsidRPr="00B46DC3">
        <w:rPr>
          <w:rFonts w:ascii="仿宋_GB2312" w:eastAsia="仿宋_GB2312" w:hAnsi="宋体" w:hint="eastAsia"/>
          <w:color w:val="333333"/>
          <w:sz w:val="28"/>
          <w:szCs w:val="28"/>
        </w:rPr>
        <w:t>环境治理资格证书</w:t>
      </w:r>
      <w:r>
        <w:rPr>
          <w:rFonts w:ascii="仿宋_GB2312" w:eastAsia="仿宋_GB2312" w:hAnsi="宋体" w:hint="eastAsia"/>
          <w:color w:val="333333"/>
          <w:sz w:val="28"/>
          <w:szCs w:val="28"/>
        </w:rPr>
        <w:t>（</w:t>
      </w:r>
      <w:r w:rsidRPr="00B46DC3">
        <w:rPr>
          <w:rFonts w:ascii="仿宋_GB2312" w:eastAsia="仿宋_GB2312" w:hAnsi="宋体" w:hint="eastAsia"/>
          <w:color w:val="333333"/>
          <w:sz w:val="28"/>
          <w:szCs w:val="28"/>
        </w:rPr>
        <w:t>环境</w:t>
      </w:r>
      <w:r>
        <w:rPr>
          <w:rFonts w:ascii="仿宋_GB2312" w:eastAsia="仿宋_GB2312" w:hAnsi="宋体" w:hint="eastAsia"/>
          <w:color w:val="333333"/>
          <w:sz w:val="28"/>
          <w:szCs w:val="28"/>
        </w:rPr>
        <w:t>污染</w:t>
      </w:r>
      <w:r w:rsidRPr="00B46DC3">
        <w:rPr>
          <w:rFonts w:ascii="仿宋_GB2312" w:eastAsia="仿宋_GB2312" w:hAnsi="宋体" w:hint="eastAsia"/>
          <w:color w:val="333333"/>
          <w:sz w:val="28"/>
          <w:szCs w:val="28"/>
        </w:rPr>
        <w:t>治理</w:t>
      </w:r>
      <w:r>
        <w:rPr>
          <w:rFonts w:ascii="仿宋_GB2312" w:eastAsia="仿宋_GB2312" w:hAnsi="宋体" w:hint="eastAsia"/>
          <w:color w:val="333333"/>
          <w:sz w:val="28"/>
          <w:szCs w:val="28"/>
        </w:rPr>
        <w:t>设施运营资质证书可作加分项进行采纳）</w:t>
      </w:r>
      <w:r w:rsidRPr="00B114A2">
        <w:rPr>
          <w:rFonts w:ascii="仿宋_GB2312" w:eastAsia="仿宋_GB2312" w:hAnsi="宋体" w:hint="eastAsia"/>
          <w:color w:val="333333"/>
          <w:sz w:val="28"/>
          <w:szCs w:val="28"/>
        </w:rPr>
        <w:t>。</w:t>
      </w:r>
    </w:p>
    <w:p w:rsidR="00B16E20" w:rsidRPr="00B16E20" w:rsidRDefault="00B16E20" w:rsidP="00B16E20">
      <w:pPr>
        <w:pStyle w:val="a3"/>
        <w:spacing w:after="0" w:line="276" w:lineRule="auto"/>
        <w:rPr>
          <w:rFonts w:ascii="仿宋_GB2312" w:eastAsia="仿宋_GB2312" w:hAnsi="宋体"/>
          <w:color w:val="333333"/>
          <w:sz w:val="28"/>
          <w:szCs w:val="28"/>
        </w:rPr>
      </w:pPr>
      <w:r>
        <w:rPr>
          <w:rFonts w:ascii="仿宋_GB2312" w:eastAsia="仿宋_GB2312" w:hAnsi="宋体" w:hint="eastAsia"/>
          <w:color w:val="333333"/>
          <w:sz w:val="28"/>
          <w:szCs w:val="28"/>
        </w:rPr>
        <w:t>4、相似医院工程案例</w:t>
      </w:r>
      <w:r w:rsidRPr="00B16E20">
        <w:rPr>
          <w:rFonts w:ascii="仿宋_GB2312" w:eastAsia="仿宋_GB2312" w:hAnsi="宋体" w:hint="eastAsia"/>
          <w:color w:val="333333"/>
          <w:sz w:val="28"/>
          <w:szCs w:val="28"/>
        </w:rPr>
        <w:t>合同复印件</w:t>
      </w:r>
      <w:r>
        <w:rPr>
          <w:rFonts w:ascii="仿宋_GB2312" w:eastAsia="仿宋_GB2312" w:hAnsi="宋体" w:hint="eastAsia"/>
          <w:color w:val="333333"/>
          <w:sz w:val="28"/>
          <w:szCs w:val="28"/>
        </w:rPr>
        <w:t>。</w:t>
      </w:r>
    </w:p>
    <w:p w:rsidR="00B16E20" w:rsidRPr="00B16E20" w:rsidRDefault="00B16E20" w:rsidP="00B16E20">
      <w:pPr>
        <w:pStyle w:val="a3"/>
        <w:spacing w:after="0" w:line="276" w:lineRule="auto"/>
        <w:rPr>
          <w:rFonts w:ascii="仿宋_GB2312" w:eastAsia="仿宋_GB2312" w:hAnsi="宋体"/>
          <w:color w:val="333333"/>
          <w:sz w:val="28"/>
          <w:szCs w:val="28"/>
        </w:rPr>
      </w:pPr>
      <w:r w:rsidRPr="00B16E20">
        <w:rPr>
          <w:rFonts w:ascii="仿宋_GB2312" w:eastAsia="仿宋_GB2312" w:hAnsi="宋体" w:hint="eastAsia"/>
          <w:color w:val="333333"/>
          <w:sz w:val="28"/>
          <w:szCs w:val="28"/>
        </w:rPr>
        <w:t>5、服务承诺细则。</w:t>
      </w:r>
    </w:p>
    <w:p w:rsidR="00B16E20" w:rsidRPr="00B16E20" w:rsidRDefault="00B16E20" w:rsidP="00B16E20">
      <w:pPr>
        <w:pStyle w:val="a3"/>
        <w:spacing w:after="0" w:line="276" w:lineRule="auto"/>
        <w:rPr>
          <w:rFonts w:ascii="仿宋_GB2312" w:eastAsia="仿宋_GB2312" w:hAnsi="宋体"/>
          <w:color w:val="333333"/>
          <w:sz w:val="28"/>
          <w:szCs w:val="28"/>
        </w:rPr>
      </w:pPr>
      <w:r w:rsidRPr="00B16E20">
        <w:rPr>
          <w:rFonts w:ascii="仿宋_GB2312" w:eastAsia="仿宋_GB2312" w:hAnsi="宋体" w:hint="eastAsia"/>
          <w:color w:val="333333"/>
          <w:sz w:val="28"/>
          <w:szCs w:val="28"/>
        </w:rPr>
        <w:t>6、编制项目实施方案。</w:t>
      </w:r>
    </w:p>
    <w:p w:rsidR="002959E3" w:rsidRDefault="002959E3" w:rsidP="00436689">
      <w:pPr>
        <w:pStyle w:val="a3"/>
        <w:spacing w:after="0"/>
        <w:rPr>
          <w:rFonts w:ascii="仿宋" w:eastAsia="仿宋" w:hAnsi="仿宋" w:cs="宋体"/>
          <w:bCs/>
          <w:kern w:val="11"/>
          <w:sz w:val="28"/>
          <w:szCs w:val="28"/>
          <w:lang w:val="zh-CN"/>
        </w:rPr>
      </w:pPr>
    </w:p>
    <w:p w:rsidR="00F34960" w:rsidRPr="00FC66A7" w:rsidRDefault="00AA1BEA" w:rsidP="00892FA5">
      <w:pPr>
        <w:pStyle w:val="a3"/>
        <w:spacing w:after="0"/>
        <w:jc w:val="center"/>
        <w:outlineLvl w:val="0"/>
        <w:rPr>
          <w:rFonts w:asciiTheme="minorEastAsia" w:eastAsiaTheme="minorEastAsia" w:hAnsiTheme="minorEastAsia" w:cs="宋体"/>
          <w:b/>
          <w:bCs/>
          <w:sz w:val="52"/>
          <w:szCs w:val="52"/>
          <w:lang w:val="zh-CN"/>
        </w:rPr>
      </w:pPr>
      <w:r>
        <w:rPr>
          <w:rFonts w:asciiTheme="minorEastAsia" w:eastAsiaTheme="minorEastAsia" w:hAnsiTheme="minorEastAsia" w:cs="宋体" w:hint="eastAsia"/>
          <w:b/>
          <w:bCs/>
          <w:sz w:val="52"/>
          <w:szCs w:val="52"/>
          <w:lang w:val="zh-CN"/>
        </w:rPr>
        <w:t>四</w:t>
      </w:r>
      <w:r w:rsidR="00FC66A7" w:rsidRPr="00FC66A7">
        <w:rPr>
          <w:rFonts w:asciiTheme="minorEastAsia" w:eastAsiaTheme="minorEastAsia" w:hAnsiTheme="minorEastAsia" w:cs="宋体" w:hint="eastAsia"/>
          <w:b/>
          <w:bCs/>
          <w:sz w:val="52"/>
          <w:szCs w:val="52"/>
          <w:lang w:val="zh-CN"/>
        </w:rPr>
        <w:t>、投标人必须提交的资料</w:t>
      </w:r>
    </w:p>
    <w:p w:rsidR="00F34960" w:rsidRDefault="00F34960" w:rsidP="00436689">
      <w:pPr>
        <w:pStyle w:val="a3"/>
        <w:spacing w:after="0"/>
        <w:rPr>
          <w:rFonts w:ascii="仿宋" w:eastAsia="仿宋" w:hAnsi="仿宋" w:cs="宋体"/>
          <w:bCs/>
          <w:kern w:val="11"/>
          <w:sz w:val="28"/>
          <w:szCs w:val="28"/>
          <w:lang w:val="zh-CN"/>
        </w:rPr>
      </w:pPr>
    </w:p>
    <w:p w:rsidR="00B16E20" w:rsidRDefault="00FC66A7" w:rsidP="00B16E20">
      <w:pPr>
        <w:pStyle w:val="a3"/>
        <w:spacing w:after="0"/>
        <w:rPr>
          <w:rFonts w:ascii="仿宋_GB2312" w:eastAsia="仿宋_GB2312" w:hAnsi="宋体"/>
          <w:color w:val="000000"/>
          <w:sz w:val="28"/>
          <w:szCs w:val="28"/>
        </w:rPr>
      </w:pPr>
      <w:r w:rsidRPr="00FC66A7">
        <w:rPr>
          <w:rFonts w:ascii="仿宋_GB2312" w:eastAsia="仿宋_GB2312" w:hAnsi="宋体" w:hint="eastAsia"/>
          <w:color w:val="000000"/>
          <w:sz w:val="28"/>
          <w:szCs w:val="28"/>
        </w:rPr>
        <w:t>按以下顺序装订投标文件</w:t>
      </w:r>
      <w:r w:rsidRPr="00FC66A7">
        <w:rPr>
          <w:rFonts w:ascii="仿宋_GB2312" w:eastAsia="仿宋_GB2312" w:hAnsi="宋体"/>
          <w:color w:val="000000"/>
          <w:sz w:val="28"/>
          <w:szCs w:val="28"/>
        </w:rPr>
        <w:br/>
      </w:r>
      <w:r w:rsidR="00B16E20" w:rsidRPr="00FC66A7">
        <w:rPr>
          <w:rFonts w:ascii="仿宋_GB2312" w:eastAsia="仿宋_GB2312" w:hAnsi="宋体"/>
          <w:color w:val="000000"/>
          <w:sz w:val="28"/>
          <w:szCs w:val="28"/>
        </w:rPr>
        <w:t>1</w:t>
      </w:r>
      <w:r w:rsidR="00B16E20" w:rsidRPr="00FC66A7">
        <w:rPr>
          <w:rFonts w:ascii="仿宋_GB2312" w:eastAsia="仿宋_GB2312" w:hAnsi="宋体" w:hint="eastAsia"/>
          <w:color w:val="000000"/>
          <w:sz w:val="28"/>
          <w:szCs w:val="28"/>
        </w:rPr>
        <w:t>、投标文件目录</w:t>
      </w:r>
      <w:r w:rsidR="00B16E20" w:rsidRPr="00FC66A7">
        <w:rPr>
          <w:rFonts w:ascii="仿宋_GB2312" w:eastAsia="仿宋_GB2312" w:hAnsi="宋体"/>
          <w:color w:val="000000"/>
          <w:sz w:val="28"/>
          <w:szCs w:val="28"/>
        </w:rPr>
        <w:br/>
        <w:t>2</w:t>
      </w:r>
      <w:r w:rsidR="00B16E20" w:rsidRPr="00FC66A7">
        <w:rPr>
          <w:rFonts w:ascii="仿宋_GB2312" w:eastAsia="仿宋_GB2312" w:hAnsi="宋体" w:hint="eastAsia"/>
          <w:color w:val="000000"/>
          <w:sz w:val="28"/>
          <w:szCs w:val="28"/>
        </w:rPr>
        <w:t>、法人授权书原件；</w:t>
      </w:r>
      <w:r w:rsidR="00B16E20" w:rsidRPr="00FC66A7">
        <w:rPr>
          <w:rFonts w:ascii="仿宋_GB2312" w:eastAsia="仿宋_GB2312" w:hAnsi="宋体"/>
          <w:color w:val="000000"/>
          <w:sz w:val="28"/>
          <w:szCs w:val="28"/>
        </w:rPr>
        <w:br/>
        <w:t>3</w:t>
      </w:r>
      <w:r w:rsidR="00B16E20" w:rsidRPr="00FC66A7">
        <w:rPr>
          <w:rFonts w:ascii="仿宋_GB2312" w:eastAsia="仿宋_GB2312" w:hAnsi="宋体" w:hint="eastAsia"/>
          <w:color w:val="000000"/>
          <w:sz w:val="28"/>
          <w:szCs w:val="28"/>
        </w:rPr>
        <w:t>、投标</w:t>
      </w:r>
      <w:r w:rsidR="00B16E20">
        <w:rPr>
          <w:rFonts w:ascii="仿宋_GB2312" w:eastAsia="仿宋_GB2312" w:hAnsi="宋体" w:hint="eastAsia"/>
          <w:color w:val="000000"/>
          <w:sz w:val="28"/>
          <w:szCs w:val="28"/>
        </w:rPr>
        <w:t>承诺书</w:t>
      </w:r>
      <w:r w:rsidR="00B16E20" w:rsidRPr="00FC66A7">
        <w:rPr>
          <w:rFonts w:ascii="仿宋_GB2312" w:eastAsia="仿宋_GB2312" w:hAnsi="宋体" w:hint="eastAsia"/>
          <w:color w:val="000000"/>
          <w:sz w:val="28"/>
          <w:szCs w:val="28"/>
        </w:rPr>
        <w:t>；</w:t>
      </w:r>
      <w:r w:rsidR="00B16E20" w:rsidRPr="00FC66A7">
        <w:rPr>
          <w:rFonts w:ascii="仿宋_GB2312" w:eastAsia="仿宋_GB2312" w:hAnsi="宋体"/>
          <w:color w:val="000000"/>
          <w:sz w:val="28"/>
          <w:szCs w:val="28"/>
        </w:rPr>
        <w:br/>
        <w:t>4</w:t>
      </w:r>
      <w:r w:rsidR="00B16E20">
        <w:rPr>
          <w:rFonts w:ascii="仿宋_GB2312" w:eastAsia="仿宋_GB2312" w:hAnsi="宋体" w:hint="eastAsia"/>
          <w:color w:val="000000"/>
          <w:sz w:val="28"/>
          <w:szCs w:val="28"/>
        </w:rPr>
        <w:t>、经年检合格且有效的营业执照</w:t>
      </w:r>
      <w:r w:rsidR="00B16E20" w:rsidRPr="00FC66A7">
        <w:rPr>
          <w:rFonts w:ascii="仿宋_GB2312" w:eastAsia="仿宋_GB2312" w:hAnsi="宋体" w:hint="eastAsia"/>
          <w:color w:val="000000"/>
          <w:sz w:val="28"/>
          <w:szCs w:val="28"/>
        </w:rPr>
        <w:t>（复印件加盖公章）；</w:t>
      </w:r>
    </w:p>
    <w:p w:rsidR="00B16E20" w:rsidRPr="00B16E20" w:rsidRDefault="00B16E20" w:rsidP="00B16E20">
      <w:pPr>
        <w:pStyle w:val="a3"/>
        <w:spacing w:after="0"/>
        <w:rPr>
          <w:rFonts w:ascii="仿宋_GB2312" w:eastAsia="仿宋_GB2312" w:hAnsi="宋体"/>
          <w:sz w:val="28"/>
          <w:szCs w:val="28"/>
        </w:rPr>
      </w:pPr>
      <w:r>
        <w:rPr>
          <w:rFonts w:ascii="仿宋_GB2312" w:eastAsia="仿宋_GB2312" w:hAnsi="宋体"/>
          <w:color w:val="000000"/>
          <w:sz w:val="28"/>
          <w:szCs w:val="28"/>
        </w:rPr>
        <w:t>5</w:t>
      </w:r>
      <w:r w:rsidRPr="00FC66A7">
        <w:rPr>
          <w:rFonts w:ascii="仿宋_GB2312" w:eastAsia="仿宋_GB2312" w:hAnsi="宋体" w:hint="eastAsia"/>
          <w:color w:val="000000"/>
          <w:sz w:val="28"/>
          <w:szCs w:val="28"/>
        </w:rPr>
        <w:t>、</w:t>
      </w:r>
      <w:r>
        <w:rPr>
          <w:rFonts w:ascii="仿宋_GB2312" w:eastAsia="仿宋_GB2312" w:hAnsi="宋体" w:hint="eastAsia"/>
          <w:color w:val="000000"/>
          <w:sz w:val="28"/>
          <w:szCs w:val="28"/>
        </w:rPr>
        <w:t>企业资质证书；</w:t>
      </w:r>
      <w:r w:rsidRPr="00FC66A7">
        <w:rPr>
          <w:rFonts w:ascii="仿宋_GB2312" w:eastAsia="仿宋_GB2312" w:hAnsi="宋体"/>
          <w:color w:val="000000"/>
          <w:sz w:val="28"/>
          <w:szCs w:val="28"/>
        </w:rPr>
        <w:br/>
      </w:r>
      <w:r w:rsidRPr="00B16E20">
        <w:rPr>
          <w:rFonts w:ascii="仿宋_GB2312" w:eastAsia="仿宋_GB2312" w:hAnsi="宋体"/>
          <w:sz w:val="28"/>
          <w:szCs w:val="28"/>
        </w:rPr>
        <w:lastRenderedPageBreak/>
        <w:t>6</w:t>
      </w:r>
      <w:r w:rsidRPr="00B16E20">
        <w:rPr>
          <w:rFonts w:ascii="仿宋_GB2312" w:eastAsia="仿宋_GB2312" w:hAnsi="宋体" w:hint="eastAsia"/>
          <w:sz w:val="28"/>
          <w:szCs w:val="28"/>
        </w:rPr>
        <w:t>、投标报价清单；</w:t>
      </w:r>
    </w:p>
    <w:p w:rsidR="00B16E20" w:rsidRPr="00B16E20" w:rsidRDefault="00B16E20" w:rsidP="00B16E20">
      <w:pPr>
        <w:pStyle w:val="a3"/>
        <w:spacing w:after="0"/>
        <w:rPr>
          <w:rFonts w:ascii="仿宋_GB2312" w:eastAsia="仿宋_GB2312" w:hAnsi="宋体"/>
          <w:sz w:val="28"/>
          <w:szCs w:val="28"/>
        </w:rPr>
      </w:pPr>
      <w:r w:rsidRPr="00B16E20">
        <w:rPr>
          <w:rFonts w:ascii="仿宋_GB2312" w:eastAsia="仿宋_GB2312" w:hAnsi="宋体" w:hint="eastAsia"/>
          <w:sz w:val="28"/>
          <w:szCs w:val="28"/>
        </w:rPr>
        <w:t>7、相似工程案例（合同复印件加盖公章）；</w:t>
      </w:r>
    </w:p>
    <w:p w:rsidR="00B16E20" w:rsidRPr="00B16E20" w:rsidRDefault="00B16E20" w:rsidP="00B16E20">
      <w:pPr>
        <w:pStyle w:val="a3"/>
        <w:spacing w:after="0"/>
        <w:rPr>
          <w:rFonts w:ascii="仿宋_GB2312" w:eastAsia="仿宋_GB2312" w:hAnsi="宋体"/>
          <w:sz w:val="28"/>
          <w:szCs w:val="28"/>
        </w:rPr>
      </w:pPr>
      <w:r w:rsidRPr="00B16E20">
        <w:rPr>
          <w:rFonts w:ascii="仿宋_GB2312" w:eastAsia="仿宋_GB2312" w:hAnsi="宋体" w:hint="eastAsia"/>
          <w:sz w:val="28"/>
          <w:szCs w:val="28"/>
        </w:rPr>
        <w:t>8</w:t>
      </w:r>
      <w:r w:rsidRPr="00B16E20">
        <w:rPr>
          <w:rFonts w:ascii="仿宋_GB2312" w:eastAsia="仿宋_GB2312" w:hAnsi="宋体"/>
          <w:sz w:val="28"/>
          <w:szCs w:val="28"/>
        </w:rPr>
        <w:t>、</w:t>
      </w:r>
      <w:r w:rsidRPr="00B16E20">
        <w:rPr>
          <w:rFonts w:ascii="仿宋_GB2312" w:eastAsia="仿宋_GB2312" w:hAnsi="宋体" w:hint="eastAsia"/>
          <w:sz w:val="28"/>
          <w:szCs w:val="28"/>
        </w:rPr>
        <w:t>项目实施方案；</w:t>
      </w:r>
    </w:p>
    <w:p w:rsidR="00CE38F5" w:rsidRDefault="00B16E20" w:rsidP="00B16E20">
      <w:pPr>
        <w:pStyle w:val="a3"/>
        <w:spacing w:after="0"/>
        <w:rPr>
          <w:rFonts w:ascii="仿宋_GB2312" w:eastAsia="仿宋_GB2312" w:hAnsi="宋体"/>
          <w:color w:val="000000"/>
          <w:sz w:val="28"/>
          <w:szCs w:val="28"/>
        </w:rPr>
      </w:pPr>
      <w:r>
        <w:rPr>
          <w:rFonts w:ascii="仿宋_GB2312" w:eastAsia="仿宋_GB2312" w:hAnsi="宋体" w:hint="eastAsia"/>
          <w:color w:val="000000"/>
          <w:sz w:val="28"/>
          <w:szCs w:val="28"/>
        </w:rPr>
        <w:t>9</w:t>
      </w:r>
      <w:r w:rsidR="00CE38F5">
        <w:rPr>
          <w:rFonts w:ascii="仿宋_GB2312" w:eastAsia="仿宋_GB2312" w:hAnsi="宋体" w:hint="eastAsia"/>
          <w:color w:val="000000"/>
          <w:sz w:val="28"/>
          <w:szCs w:val="28"/>
        </w:rPr>
        <w:t>、评分项的其他资料。</w:t>
      </w:r>
    </w:p>
    <w:p w:rsidR="00FC66A7" w:rsidRPr="00FC66A7" w:rsidRDefault="00FC66A7" w:rsidP="00436689">
      <w:pPr>
        <w:pStyle w:val="a3"/>
        <w:spacing w:after="0"/>
        <w:rPr>
          <w:rFonts w:ascii="仿宋_GB2312" w:eastAsia="仿宋_GB2312" w:hAnsi="宋体"/>
          <w:color w:val="000000"/>
          <w:sz w:val="28"/>
          <w:szCs w:val="28"/>
        </w:rPr>
      </w:pPr>
      <w:r w:rsidRPr="00FC66A7">
        <w:rPr>
          <w:rFonts w:ascii="仿宋_GB2312" w:eastAsia="仿宋_GB2312" w:hAnsi="宋体"/>
          <w:color w:val="000000"/>
          <w:sz w:val="28"/>
          <w:szCs w:val="28"/>
        </w:rPr>
        <w:br/>
      </w:r>
      <w:r w:rsidRPr="00FC66A7">
        <w:rPr>
          <w:rFonts w:ascii="仿宋_GB2312" w:eastAsia="仿宋_GB2312" w:hAnsi="宋体" w:hint="eastAsia"/>
          <w:color w:val="000000"/>
          <w:sz w:val="28"/>
          <w:szCs w:val="28"/>
        </w:rPr>
        <w:t>上述资料应该是最新、有效、清晰的；复印件应与原件一致，并在复印件加盖投标人公章，所有证件原件现场备查。</w:t>
      </w:r>
    </w:p>
    <w:p w:rsidR="00066319" w:rsidRDefault="00066319" w:rsidP="00801102">
      <w:pPr>
        <w:pStyle w:val="a3"/>
        <w:spacing w:after="0" w:line="360" w:lineRule="auto"/>
        <w:rPr>
          <w:rFonts w:ascii="仿宋" w:eastAsia="仿宋" w:hAnsi="仿宋" w:cs="宋体"/>
          <w:bCs/>
          <w:kern w:val="11"/>
          <w:sz w:val="28"/>
          <w:szCs w:val="28"/>
          <w:lang w:val="zh-CN"/>
        </w:rPr>
      </w:pPr>
    </w:p>
    <w:p w:rsidR="00066319" w:rsidRDefault="00066319" w:rsidP="00801102">
      <w:pPr>
        <w:pStyle w:val="a3"/>
        <w:spacing w:after="0" w:line="360" w:lineRule="auto"/>
        <w:rPr>
          <w:rFonts w:ascii="仿宋" w:eastAsia="仿宋" w:hAnsi="仿宋" w:cs="宋体"/>
          <w:bCs/>
          <w:kern w:val="11"/>
          <w:sz w:val="28"/>
          <w:szCs w:val="28"/>
          <w:lang w:val="zh-CN"/>
        </w:rPr>
      </w:pPr>
    </w:p>
    <w:p w:rsidR="00637D74" w:rsidRDefault="00C6137B" w:rsidP="00801102">
      <w:pPr>
        <w:autoSpaceDE w:val="0"/>
        <w:autoSpaceDN w:val="0"/>
        <w:adjustRightInd w:val="0"/>
        <w:spacing w:line="360" w:lineRule="auto"/>
        <w:jc w:val="center"/>
        <w:rPr>
          <w:b/>
          <w:bCs/>
          <w:sz w:val="52"/>
          <w:szCs w:val="52"/>
        </w:rPr>
      </w:pPr>
      <w:r>
        <w:rPr>
          <w:rFonts w:ascii="宋体" w:cs="宋体" w:hint="eastAsia"/>
          <w:b/>
          <w:bCs/>
          <w:sz w:val="50"/>
          <w:szCs w:val="50"/>
          <w:lang w:val="zh-CN"/>
        </w:rPr>
        <w:t>五</w:t>
      </w:r>
      <w:r w:rsidR="0052160A" w:rsidRPr="00E85466">
        <w:rPr>
          <w:rFonts w:ascii="宋体" w:cs="宋体" w:hint="eastAsia"/>
          <w:b/>
          <w:bCs/>
          <w:sz w:val="50"/>
          <w:szCs w:val="50"/>
          <w:lang w:val="zh-CN"/>
        </w:rPr>
        <w:t>、</w:t>
      </w:r>
      <w:r w:rsidR="00637D74">
        <w:rPr>
          <w:rFonts w:ascii="宋体" w:cs="宋体" w:hint="eastAsia"/>
          <w:b/>
          <w:bCs/>
          <w:sz w:val="52"/>
          <w:szCs w:val="52"/>
          <w:lang w:val="zh-CN"/>
        </w:rPr>
        <w:t>投</w:t>
      </w:r>
      <w:r w:rsidR="00637D74">
        <w:rPr>
          <w:b/>
          <w:bCs/>
          <w:sz w:val="52"/>
          <w:szCs w:val="52"/>
        </w:rPr>
        <w:t xml:space="preserve"> </w:t>
      </w:r>
      <w:r w:rsidR="00637D74">
        <w:rPr>
          <w:rFonts w:ascii="宋体" w:cs="宋体" w:hint="eastAsia"/>
          <w:b/>
          <w:bCs/>
          <w:sz w:val="52"/>
          <w:szCs w:val="52"/>
          <w:lang w:val="zh-CN"/>
        </w:rPr>
        <w:t>标</w:t>
      </w:r>
      <w:r w:rsidR="00637D74">
        <w:rPr>
          <w:b/>
          <w:bCs/>
          <w:sz w:val="52"/>
          <w:szCs w:val="52"/>
        </w:rPr>
        <w:t xml:space="preserve"> </w:t>
      </w:r>
      <w:r w:rsidR="00637D74">
        <w:rPr>
          <w:rFonts w:ascii="宋体" w:cs="宋体" w:hint="eastAsia"/>
          <w:b/>
          <w:bCs/>
          <w:sz w:val="50"/>
          <w:szCs w:val="50"/>
          <w:lang w:val="zh-CN"/>
        </w:rPr>
        <w:t>承</w:t>
      </w:r>
      <w:r w:rsidR="00637D74">
        <w:rPr>
          <w:b/>
          <w:bCs/>
          <w:sz w:val="50"/>
          <w:szCs w:val="50"/>
        </w:rPr>
        <w:t xml:space="preserve"> </w:t>
      </w:r>
      <w:r w:rsidR="00637D74">
        <w:rPr>
          <w:rFonts w:ascii="宋体" w:cs="宋体" w:hint="eastAsia"/>
          <w:b/>
          <w:bCs/>
          <w:sz w:val="52"/>
          <w:szCs w:val="52"/>
          <w:lang w:val="zh-CN"/>
        </w:rPr>
        <w:t>诺</w:t>
      </w:r>
      <w:r w:rsidR="00637D74">
        <w:rPr>
          <w:b/>
          <w:bCs/>
          <w:sz w:val="52"/>
          <w:szCs w:val="52"/>
        </w:rPr>
        <w:t xml:space="preserve"> </w:t>
      </w:r>
      <w:r w:rsidR="00637D74">
        <w:rPr>
          <w:rFonts w:ascii="宋体" w:cs="宋体" w:hint="eastAsia"/>
          <w:b/>
          <w:bCs/>
          <w:sz w:val="50"/>
          <w:szCs w:val="50"/>
          <w:lang w:val="zh-CN"/>
        </w:rPr>
        <w:t>书</w:t>
      </w:r>
    </w:p>
    <w:p w:rsidR="00637D74" w:rsidRPr="002A0DD9" w:rsidRDefault="00637D74" w:rsidP="00801102">
      <w:pPr>
        <w:autoSpaceDE w:val="0"/>
        <w:autoSpaceDN w:val="0"/>
        <w:adjustRightInd w:val="0"/>
        <w:spacing w:line="360" w:lineRule="auto"/>
        <w:rPr>
          <w:rFonts w:ascii="仿宋_GB2312" w:eastAsia="仿宋_GB2312" w:hAnsi="宋体"/>
          <w:color w:val="000000"/>
          <w:sz w:val="28"/>
          <w:szCs w:val="28"/>
        </w:rPr>
      </w:pPr>
      <w:r w:rsidRPr="002A0DD9">
        <w:rPr>
          <w:rFonts w:ascii="仿宋_GB2312" w:eastAsia="仿宋_GB2312" w:hAnsi="宋体" w:hint="eastAsia"/>
          <w:color w:val="000000"/>
          <w:sz w:val="28"/>
          <w:szCs w:val="28"/>
        </w:rPr>
        <w:t>致</w:t>
      </w:r>
      <w:r w:rsidR="008A2769" w:rsidRPr="002A0DD9">
        <w:rPr>
          <w:rFonts w:ascii="仿宋_GB2312" w:eastAsia="仿宋_GB2312" w:hAnsi="宋体" w:hint="eastAsia"/>
          <w:b/>
          <w:color w:val="000000"/>
          <w:sz w:val="28"/>
          <w:szCs w:val="28"/>
          <w:u w:val="single"/>
        </w:rPr>
        <w:t>深圳市罗湖</w:t>
      </w:r>
      <w:r w:rsidR="002A0DD9" w:rsidRPr="002A0DD9">
        <w:rPr>
          <w:rFonts w:ascii="仿宋_GB2312" w:eastAsia="仿宋_GB2312" w:hAnsi="宋体" w:hint="eastAsia"/>
          <w:b/>
          <w:color w:val="000000"/>
          <w:sz w:val="28"/>
          <w:szCs w:val="28"/>
          <w:u w:val="single"/>
        </w:rPr>
        <w:t>区人民</w:t>
      </w:r>
      <w:r w:rsidR="008A2769" w:rsidRPr="002A0DD9">
        <w:rPr>
          <w:rFonts w:ascii="仿宋_GB2312" w:eastAsia="仿宋_GB2312" w:hAnsi="宋体" w:hint="eastAsia"/>
          <w:b/>
          <w:color w:val="000000"/>
          <w:sz w:val="28"/>
          <w:szCs w:val="28"/>
          <w:u w:val="single"/>
        </w:rPr>
        <w:t>医院</w:t>
      </w:r>
      <w:r w:rsidRPr="002A0DD9">
        <w:rPr>
          <w:rFonts w:ascii="仿宋_GB2312" w:eastAsia="仿宋_GB2312" w:hAnsi="宋体" w:hint="eastAsia"/>
          <w:color w:val="000000"/>
          <w:sz w:val="28"/>
          <w:szCs w:val="28"/>
        </w:rPr>
        <w:t>：</w:t>
      </w:r>
    </w:p>
    <w:p w:rsidR="00F43851" w:rsidRDefault="00E85466" w:rsidP="00E85466">
      <w:pPr>
        <w:ind w:firstLineChars="100" w:firstLine="280"/>
        <w:rPr>
          <w:rFonts w:ascii="仿宋_GB2312" w:eastAsia="仿宋_GB2312" w:hAnsi="宋体"/>
          <w:color w:val="000000"/>
          <w:sz w:val="28"/>
          <w:szCs w:val="28"/>
        </w:rPr>
      </w:pPr>
      <w:r w:rsidRPr="00E85466">
        <w:rPr>
          <w:rFonts w:ascii="仿宋_GB2312" w:eastAsia="仿宋_GB2312" w:hAnsi="宋体" w:hint="eastAsia"/>
          <w:color w:val="000000"/>
          <w:sz w:val="28"/>
          <w:szCs w:val="28"/>
        </w:rPr>
        <w:t>根据贵方</w:t>
      </w:r>
      <w:r w:rsidRPr="00E85466">
        <w:rPr>
          <w:rFonts w:ascii="仿宋_GB2312" w:eastAsia="仿宋_GB2312" w:hAnsi="宋体" w:hint="eastAsia"/>
          <w:color w:val="000000"/>
          <w:sz w:val="28"/>
          <w:szCs w:val="28"/>
          <w:u w:val="single"/>
        </w:rPr>
        <w:t>“</w:t>
      </w:r>
      <w:r w:rsidRPr="00E85466">
        <w:rPr>
          <w:rFonts w:ascii="仿宋_GB2312" w:eastAsia="仿宋_GB2312" w:hAnsi="宋体"/>
          <w:color w:val="000000"/>
          <w:sz w:val="28"/>
          <w:szCs w:val="28"/>
          <w:u w:val="single"/>
        </w:rPr>
        <w:t>    </w:t>
      </w:r>
      <w:r w:rsidRPr="00E85466">
        <w:rPr>
          <w:rFonts w:ascii="仿宋_GB2312" w:eastAsia="仿宋_GB2312" w:hAnsi="宋体" w:hint="eastAsia"/>
          <w:color w:val="000000"/>
          <w:sz w:val="28"/>
          <w:szCs w:val="28"/>
        </w:rPr>
        <w:t>”的招标公告，正式授权</w:t>
      </w:r>
      <w:r w:rsidRPr="00E85466">
        <w:rPr>
          <w:rFonts w:ascii="仿宋_GB2312" w:eastAsia="仿宋_GB2312" w:hAnsi="宋体"/>
          <w:color w:val="000000"/>
          <w:sz w:val="28"/>
          <w:szCs w:val="28"/>
          <w:u w:val="single"/>
        </w:rPr>
        <w:t>   </w:t>
      </w:r>
      <w:r w:rsidRPr="00E85466">
        <w:rPr>
          <w:rFonts w:ascii="仿宋_GB2312" w:eastAsia="仿宋_GB2312" w:hAnsi="宋体" w:hint="eastAsia"/>
          <w:color w:val="000000"/>
          <w:sz w:val="28"/>
          <w:szCs w:val="28"/>
          <w:u w:val="single"/>
        </w:rPr>
        <w:t>（姓名）</w:t>
      </w:r>
      <w:r w:rsidRPr="00E85466">
        <w:rPr>
          <w:rFonts w:ascii="仿宋_GB2312" w:eastAsia="仿宋_GB2312" w:hAnsi="宋体" w:hint="eastAsia"/>
          <w:color w:val="000000"/>
          <w:sz w:val="28"/>
          <w:szCs w:val="28"/>
        </w:rPr>
        <w:t>代表投标人参加该项目的投标活动。我方已详细审查全部招标文件和有关附件，据此我方郑重声明以下诸点，并对之负相应的法律责任。</w:t>
      </w:r>
      <w:proofErr w:type="gramStart"/>
      <w:r w:rsidRPr="00E85466">
        <w:rPr>
          <w:rFonts w:ascii="仿宋_GB2312" w:eastAsia="仿宋_GB2312" w:hAnsi="宋体" w:hint="eastAsia"/>
          <w:color w:val="000000"/>
          <w:sz w:val="28"/>
          <w:szCs w:val="28"/>
        </w:rPr>
        <w:t>兹宣布</w:t>
      </w:r>
      <w:proofErr w:type="gramEnd"/>
      <w:r w:rsidRPr="00E85466">
        <w:rPr>
          <w:rFonts w:ascii="仿宋_GB2312" w:eastAsia="仿宋_GB2312" w:hAnsi="宋体" w:hint="eastAsia"/>
          <w:color w:val="000000"/>
          <w:sz w:val="28"/>
          <w:szCs w:val="28"/>
        </w:rPr>
        <w:t>同意如下：</w:t>
      </w:r>
      <w:r w:rsidRPr="00E85466">
        <w:rPr>
          <w:rFonts w:ascii="仿宋_GB2312" w:eastAsia="仿宋_GB2312" w:hAnsi="宋体"/>
          <w:color w:val="000000"/>
          <w:sz w:val="28"/>
          <w:szCs w:val="28"/>
        </w:rPr>
        <w:br/>
        <w:t>1</w:t>
      </w:r>
      <w:r w:rsidRPr="00E85466">
        <w:rPr>
          <w:rFonts w:ascii="仿宋_GB2312" w:eastAsia="仿宋_GB2312" w:hAnsi="宋体" w:hint="eastAsia"/>
          <w:color w:val="000000"/>
          <w:sz w:val="28"/>
          <w:szCs w:val="28"/>
        </w:rPr>
        <w:t>、按招标文件规定提供的投标报价为</w:t>
      </w:r>
      <w:r w:rsidRPr="00E85466">
        <w:rPr>
          <w:rFonts w:ascii="仿宋_GB2312" w:eastAsia="仿宋_GB2312" w:hAnsi="宋体"/>
          <w:color w:val="000000"/>
          <w:sz w:val="28"/>
          <w:szCs w:val="28"/>
          <w:u w:val="single"/>
        </w:rPr>
        <w:t>       </w:t>
      </w:r>
      <w:r w:rsidR="00A64062" w:rsidRPr="00A64062">
        <w:rPr>
          <w:rFonts w:ascii="仿宋_GB2312" w:eastAsia="仿宋_GB2312" w:hAnsi="宋体" w:hint="eastAsia"/>
          <w:color w:val="000000"/>
          <w:sz w:val="28"/>
          <w:szCs w:val="28"/>
        </w:rPr>
        <w:t>元，</w:t>
      </w:r>
      <w:r w:rsidR="00A64062">
        <w:rPr>
          <w:rFonts w:ascii="仿宋_GB2312" w:eastAsia="仿宋_GB2312" w:hAnsi="宋体" w:hint="eastAsia"/>
          <w:color w:val="000000"/>
          <w:sz w:val="28"/>
          <w:szCs w:val="28"/>
        </w:rPr>
        <w:t>其中设备安装及零星修复费用</w:t>
      </w:r>
      <w:r w:rsidR="00A64062" w:rsidRPr="00A64062">
        <w:rPr>
          <w:rFonts w:ascii="仿宋_GB2312" w:eastAsia="仿宋_GB2312" w:hAnsi="宋体" w:hint="eastAsia"/>
          <w:color w:val="000000"/>
          <w:sz w:val="28"/>
          <w:szCs w:val="28"/>
          <w:u w:val="single"/>
        </w:rPr>
        <w:t xml:space="preserve">  </w:t>
      </w:r>
      <w:r w:rsidR="00A64062">
        <w:rPr>
          <w:rFonts w:ascii="仿宋_GB2312" w:eastAsia="仿宋_GB2312" w:hAnsi="宋体" w:hint="eastAsia"/>
          <w:color w:val="000000"/>
          <w:sz w:val="28"/>
          <w:szCs w:val="28"/>
          <w:u w:val="single"/>
        </w:rPr>
        <w:t xml:space="preserve">    </w:t>
      </w:r>
      <w:r w:rsidR="00A64062" w:rsidRPr="00E85466">
        <w:rPr>
          <w:rFonts w:ascii="仿宋_GB2312" w:eastAsia="仿宋_GB2312" w:hAnsi="宋体"/>
          <w:color w:val="000000"/>
          <w:sz w:val="28"/>
          <w:szCs w:val="28"/>
          <w:u w:val="single"/>
        </w:rPr>
        <w:t> </w:t>
      </w:r>
      <w:r w:rsidR="00A64062" w:rsidRPr="00A64062">
        <w:rPr>
          <w:rFonts w:ascii="仿宋_GB2312" w:eastAsia="仿宋_GB2312" w:hAnsi="宋体" w:hint="eastAsia"/>
          <w:color w:val="000000"/>
          <w:sz w:val="28"/>
          <w:szCs w:val="28"/>
        </w:rPr>
        <w:t>元</w:t>
      </w:r>
      <w:r w:rsidR="00A64062">
        <w:rPr>
          <w:rFonts w:ascii="仿宋_GB2312" w:eastAsia="仿宋_GB2312" w:hAnsi="宋体" w:hint="eastAsia"/>
          <w:color w:val="000000"/>
          <w:sz w:val="28"/>
          <w:szCs w:val="28"/>
        </w:rPr>
        <w:t>，编制环境影响评价报告及环保验收监测报告</w:t>
      </w:r>
      <w:r w:rsidR="00A64062" w:rsidRPr="00A64062">
        <w:rPr>
          <w:rFonts w:ascii="仿宋_GB2312" w:eastAsia="仿宋_GB2312" w:hAnsi="宋体" w:hint="eastAsia"/>
          <w:color w:val="000000"/>
          <w:sz w:val="28"/>
          <w:szCs w:val="28"/>
          <w:u w:val="single"/>
        </w:rPr>
        <w:t xml:space="preserve">  </w:t>
      </w:r>
      <w:r w:rsidR="00A64062">
        <w:rPr>
          <w:rFonts w:ascii="仿宋_GB2312" w:eastAsia="仿宋_GB2312" w:hAnsi="宋体" w:hint="eastAsia"/>
          <w:color w:val="000000"/>
          <w:sz w:val="28"/>
          <w:szCs w:val="28"/>
          <w:u w:val="single"/>
        </w:rPr>
        <w:t xml:space="preserve">    </w:t>
      </w:r>
      <w:r w:rsidR="00A64062" w:rsidRPr="00E85466">
        <w:rPr>
          <w:rFonts w:ascii="仿宋_GB2312" w:eastAsia="仿宋_GB2312" w:hAnsi="宋体"/>
          <w:color w:val="000000"/>
          <w:sz w:val="28"/>
          <w:szCs w:val="28"/>
          <w:u w:val="single"/>
        </w:rPr>
        <w:t> </w:t>
      </w:r>
      <w:r w:rsidR="00A64062" w:rsidRPr="00A64062">
        <w:rPr>
          <w:rFonts w:ascii="仿宋_GB2312" w:eastAsia="仿宋_GB2312" w:hAnsi="宋体" w:hint="eastAsia"/>
          <w:color w:val="000000"/>
          <w:sz w:val="28"/>
          <w:szCs w:val="28"/>
        </w:rPr>
        <w:t>元</w:t>
      </w:r>
      <w:r w:rsidR="00A64062">
        <w:rPr>
          <w:rFonts w:ascii="仿宋_GB2312" w:eastAsia="仿宋_GB2312" w:hAnsi="宋体" w:hint="eastAsia"/>
          <w:color w:val="000000"/>
          <w:sz w:val="28"/>
          <w:szCs w:val="28"/>
        </w:rPr>
        <w:t>。</w:t>
      </w:r>
      <w:r w:rsidRPr="00E85466">
        <w:rPr>
          <w:rFonts w:ascii="仿宋_GB2312" w:eastAsia="仿宋_GB2312" w:hAnsi="宋体"/>
          <w:color w:val="000000"/>
          <w:sz w:val="28"/>
          <w:szCs w:val="28"/>
        </w:rPr>
        <w:br/>
        <w:t>2</w:t>
      </w:r>
      <w:r w:rsidRPr="00E85466">
        <w:rPr>
          <w:rFonts w:ascii="仿宋_GB2312" w:eastAsia="仿宋_GB2312" w:hAnsi="宋体" w:hint="eastAsia"/>
          <w:color w:val="000000"/>
          <w:sz w:val="28"/>
          <w:szCs w:val="28"/>
        </w:rPr>
        <w:t>、我方根据招标文件的规定，严格履行合同的责任和义务</w:t>
      </w:r>
      <w:r w:rsidRPr="00E85466">
        <w:rPr>
          <w:rFonts w:ascii="仿宋_GB2312" w:eastAsia="仿宋_GB2312" w:hAnsi="宋体"/>
          <w:color w:val="000000"/>
          <w:sz w:val="28"/>
          <w:szCs w:val="28"/>
        </w:rPr>
        <w:t>,</w:t>
      </w:r>
      <w:r w:rsidRPr="00E85466">
        <w:rPr>
          <w:rFonts w:ascii="仿宋_GB2312" w:eastAsia="仿宋_GB2312" w:hAnsi="宋体" w:hint="eastAsia"/>
          <w:color w:val="000000"/>
          <w:sz w:val="28"/>
          <w:szCs w:val="28"/>
        </w:rPr>
        <w:t>并保证于买方要求的内容提供服务。</w:t>
      </w:r>
      <w:r w:rsidRPr="00E85466">
        <w:rPr>
          <w:rFonts w:ascii="仿宋_GB2312" w:eastAsia="仿宋_GB2312" w:hAnsi="宋体"/>
          <w:color w:val="000000"/>
          <w:sz w:val="28"/>
          <w:szCs w:val="28"/>
        </w:rPr>
        <w:br/>
        <w:t>3</w:t>
      </w:r>
      <w:r w:rsidRPr="00E85466">
        <w:rPr>
          <w:rFonts w:ascii="仿宋_GB2312" w:eastAsia="仿宋_GB2312" w:hAnsi="宋体" w:hint="eastAsia"/>
          <w:color w:val="000000"/>
          <w:sz w:val="28"/>
          <w:szCs w:val="28"/>
        </w:rPr>
        <w:t>、我方已详细审核全部招标文件，我方知道必须放弃提出含糊不清或误解的问题的权利。</w:t>
      </w:r>
      <w:r w:rsidRPr="00E85466">
        <w:rPr>
          <w:rFonts w:ascii="仿宋_GB2312" w:eastAsia="仿宋_GB2312" w:hAnsi="宋体"/>
          <w:color w:val="000000"/>
          <w:sz w:val="28"/>
          <w:szCs w:val="28"/>
        </w:rPr>
        <w:br/>
        <w:t>4</w:t>
      </w:r>
      <w:r w:rsidRPr="00E85466">
        <w:rPr>
          <w:rFonts w:ascii="仿宋_GB2312" w:eastAsia="仿宋_GB2312" w:hAnsi="宋体" w:hint="eastAsia"/>
          <w:color w:val="000000"/>
          <w:sz w:val="28"/>
          <w:szCs w:val="28"/>
        </w:rPr>
        <w:t>、我方同意从报价前须知附表中规定的招标日期起遵循本投标书，并在投标有效期之内均具有约束力。</w:t>
      </w:r>
      <w:r w:rsidRPr="00E85466">
        <w:rPr>
          <w:rFonts w:ascii="仿宋_GB2312" w:eastAsia="仿宋_GB2312" w:hAnsi="宋体"/>
          <w:color w:val="000000"/>
          <w:sz w:val="28"/>
          <w:szCs w:val="28"/>
        </w:rPr>
        <w:br/>
        <w:t>5</w:t>
      </w:r>
      <w:r w:rsidRPr="00E85466">
        <w:rPr>
          <w:rFonts w:ascii="仿宋_GB2312" w:eastAsia="仿宋_GB2312" w:hAnsi="宋体" w:hint="eastAsia"/>
          <w:color w:val="000000"/>
          <w:sz w:val="28"/>
          <w:szCs w:val="28"/>
        </w:rPr>
        <w:t>、如果在招标后规定的有效期内撤回报价，我方愿意赔偿由此给采购</w:t>
      </w:r>
      <w:r w:rsidRPr="00E85466">
        <w:rPr>
          <w:rFonts w:ascii="仿宋_GB2312" w:eastAsia="仿宋_GB2312" w:hAnsi="宋体" w:hint="eastAsia"/>
          <w:color w:val="000000"/>
          <w:sz w:val="28"/>
          <w:szCs w:val="28"/>
        </w:rPr>
        <w:lastRenderedPageBreak/>
        <w:t>人造成的相关一切损失。</w:t>
      </w:r>
    </w:p>
    <w:p w:rsidR="002A0DD9" w:rsidRPr="004F40D4" w:rsidRDefault="00F43851" w:rsidP="00A64062">
      <w:pPr>
        <w:rPr>
          <w:rFonts w:ascii="仿宋_GB2312" w:eastAsia="仿宋_GB2312" w:hAnsi="宋体"/>
          <w:color w:val="000000"/>
          <w:sz w:val="28"/>
          <w:szCs w:val="28"/>
        </w:rPr>
      </w:pPr>
      <w:r w:rsidRPr="00E85466">
        <w:rPr>
          <w:rFonts w:ascii="仿宋_GB2312" w:eastAsia="仿宋_GB2312" w:hAnsi="宋体"/>
          <w:color w:val="000000"/>
          <w:sz w:val="28"/>
          <w:szCs w:val="28"/>
        </w:rPr>
        <w:t>6</w:t>
      </w:r>
      <w:r w:rsidRPr="00E85466">
        <w:rPr>
          <w:rFonts w:ascii="仿宋_GB2312" w:eastAsia="仿宋_GB2312" w:hAnsi="宋体" w:hint="eastAsia"/>
          <w:color w:val="000000"/>
          <w:sz w:val="28"/>
          <w:szCs w:val="28"/>
        </w:rPr>
        <w:t>、我方</w:t>
      </w:r>
      <w:r>
        <w:rPr>
          <w:rFonts w:ascii="仿宋_GB2312" w:eastAsia="仿宋_GB2312" w:hAnsi="宋体" w:hint="eastAsia"/>
          <w:color w:val="000000"/>
          <w:sz w:val="28"/>
          <w:szCs w:val="28"/>
        </w:rPr>
        <w:t>提供的所有资料真实有效，如有作假，</w:t>
      </w:r>
      <w:r w:rsidRPr="00E85466">
        <w:rPr>
          <w:rFonts w:ascii="仿宋_GB2312" w:eastAsia="仿宋_GB2312" w:hAnsi="宋体" w:hint="eastAsia"/>
          <w:color w:val="000000"/>
          <w:sz w:val="28"/>
          <w:szCs w:val="28"/>
        </w:rPr>
        <w:t>我方愿意赔偿由此给采购人造成的相关一切损失。</w:t>
      </w:r>
      <w:r w:rsidR="00E85466" w:rsidRPr="00E85466">
        <w:rPr>
          <w:rFonts w:ascii="仿宋_GB2312" w:eastAsia="仿宋_GB2312" w:hAnsi="宋体"/>
          <w:color w:val="000000"/>
          <w:sz w:val="28"/>
          <w:szCs w:val="28"/>
        </w:rPr>
        <w:br/>
      </w:r>
      <w:r>
        <w:rPr>
          <w:rFonts w:ascii="仿宋_GB2312" w:eastAsia="仿宋_GB2312" w:hAnsi="宋体"/>
          <w:color w:val="000000"/>
          <w:sz w:val="28"/>
          <w:szCs w:val="28"/>
        </w:rPr>
        <w:t>7</w:t>
      </w:r>
      <w:r w:rsidR="00E85466" w:rsidRPr="00E85466">
        <w:rPr>
          <w:rFonts w:ascii="仿宋_GB2312" w:eastAsia="仿宋_GB2312" w:hAnsi="宋体" w:hint="eastAsia"/>
          <w:color w:val="000000"/>
          <w:sz w:val="28"/>
          <w:szCs w:val="28"/>
        </w:rPr>
        <w:t>、我方同意向贵方提供贵方可能另外要求的与其投标有关的任何证据或资料。</w:t>
      </w:r>
      <w:r w:rsidR="00E85466" w:rsidRPr="00E85466">
        <w:rPr>
          <w:rFonts w:ascii="仿宋_GB2312" w:eastAsia="仿宋_GB2312" w:hAnsi="宋体"/>
          <w:color w:val="000000"/>
          <w:sz w:val="28"/>
          <w:szCs w:val="28"/>
        </w:rPr>
        <w:br/>
      </w:r>
      <w:r w:rsidR="00E85466" w:rsidRPr="00E85466">
        <w:rPr>
          <w:rFonts w:ascii="仿宋_GB2312" w:eastAsia="仿宋_GB2312" w:hAnsi="宋体" w:hint="eastAsia"/>
          <w:color w:val="000000"/>
          <w:sz w:val="28"/>
          <w:szCs w:val="28"/>
        </w:rPr>
        <w:t>投标单位：</w:t>
      </w:r>
      <w:r w:rsidR="00E85466" w:rsidRPr="00E85466">
        <w:rPr>
          <w:rFonts w:ascii="仿宋_GB2312" w:eastAsia="仿宋_GB2312" w:hAnsi="宋体"/>
          <w:color w:val="000000"/>
          <w:sz w:val="28"/>
          <w:szCs w:val="28"/>
        </w:rPr>
        <w:t>         </w:t>
      </w:r>
      <w:r w:rsidR="00E85466" w:rsidRPr="00E85466">
        <w:rPr>
          <w:rFonts w:ascii="仿宋_GB2312" w:eastAsia="仿宋_GB2312" w:hAnsi="宋体"/>
          <w:color w:val="000000"/>
          <w:sz w:val="28"/>
          <w:szCs w:val="28"/>
        </w:rPr>
        <w:t xml:space="preserve"> </w:t>
      </w:r>
      <w:r w:rsidR="00E85466" w:rsidRPr="00E85466">
        <w:rPr>
          <w:rFonts w:ascii="仿宋_GB2312" w:eastAsia="仿宋_GB2312" w:hAnsi="宋体" w:hint="eastAsia"/>
          <w:color w:val="000000"/>
          <w:sz w:val="28"/>
          <w:szCs w:val="28"/>
        </w:rPr>
        <w:t>（公章）</w:t>
      </w:r>
      <w:r w:rsidR="00E85466" w:rsidRPr="00E85466">
        <w:rPr>
          <w:rFonts w:ascii="仿宋_GB2312" w:eastAsia="仿宋_GB2312" w:hAnsi="宋体"/>
          <w:color w:val="000000"/>
          <w:sz w:val="28"/>
          <w:szCs w:val="28"/>
        </w:rPr>
        <w:br/>
      </w:r>
      <w:r w:rsidR="00E85466" w:rsidRPr="00E85466">
        <w:rPr>
          <w:rFonts w:ascii="仿宋_GB2312" w:eastAsia="仿宋_GB2312" w:hAnsi="宋体" w:hint="eastAsia"/>
          <w:color w:val="000000"/>
          <w:sz w:val="28"/>
          <w:szCs w:val="28"/>
        </w:rPr>
        <w:t>日</w:t>
      </w:r>
      <w:r w:rsidR="00E85466" w:rsidRPr="00E85466">
        <w:rPr>
          <w:rFonts w:ascii="仿宋_GB2312" w:eastAsia="仿宋_GB2312" w:hAnsi="宋体"/>
          <w:color w:val="000000"/>
          <w:sz w:val="28"/>
          <w:szCs w:val="28"/>
        </w:rPr>
        <w:t>   </w:t>
      </w:r>
      <w:r w:rsidR="00E85466" w:rsidRPr="00E85466">
        <w:rPr>
          <w:rFonts w:ascii="仿宋_GB2312" w:eastAsia="仿宋_GB2312" w:hAnsi="宋体"/>
          <w:color w:val="000000"/>
          <w:sz w:val="28"/>
          <w:szCs w:val="28"/>
        </w:rPr>
        <w:t xml:space="preserve"> </w:t>
      </w:r>
      <w:r w:rsidR="00E85466" w:rsidRPr="00E85466">
        <w:rPr>
          <w:rFonts w:ascii="仿宋_GB2312" w:eastAsia="仿宋_GB2312" w:hAnsi="宋体" w:hint="eastAsia"/>
          <w:color w:val="000000"/>
          <w:sz w:val="28"/>
          <w:szCs w:val="28"/>
        </w:rPr>
        <w:t>期：</w:t>
      </w:r>
      <w:r w:rsidR="00E85466" w:rsidRPr="00E85466">
        <w:rPr>
          <w:rFonts w:ascii="仿宋_GB2312" w:eastAsia="仿宋_GB2312" w:hAnsi="宋体"/>
          <w:color w:val="000000"/>
          <w:sz w:val="28"/>
          <w:szCs w:val="28"/>
        </w:rPr>
        <w:t> </w:t>
      </w:r>
    </w:p>
    <w:p w:rsidR="00463194" w:rsidRDefault="00463194" w:rsidP="00801102">
      <w:pPr>
        <w:autoSpaceDE w:val="0"/>
        <w:autoSpaceDN w:val="0"/>
        <w:adjustRightInd w:val="0"/>
        <w:spacing w:line="360" w:lineRule="auto"/>
        <w:rPr>
          <w:rFonts w:asciiTheme="minorEastAsia" w:eastAsiaTheme="minorEastAsia" w:hAnsiTheme="minorEastAsia"/>
          <w:sz w:val="24"/>
          <w:szCs w:val="24"/>
        </w:rPr>
      </w:pPr>
    </w:p>
    <w:p w:rsidR="00815030" w:rsidRDefault="00815030" w:rsidP="00801102">
      <w:pPr>
        <w:autoSpaceDE w:val="0"/>
        <w:autoSpaceDN w:val="0"/>
        <w:adjustRightInd w:val="0"/>
        <w:spacing w:line="360" w:lineRule="auto"/>
        <w:rPr>
          <w:rFonts w:asciiTheme="minorEastAsia" w:eastAsiaTheme="minorEastAsia" w:hAnsiTheme="minorEastAsia"/>
          <w:sz w:val="24"/>
          <w:szCs w:val="24"/>
        </w:rPr>
      </w:pPr>
    </w:p>
    <w:p w:rsidR="00A64062" w:rsidRPr="00A64062" w:rsidRDefault="00A64062" w:rsidP="00A64062">
      <w:pPr>
        <w:autoSpaceDE w:val="0"/>
        <w:autoSpaceDN w:val="0"/>
        <w:adjustRightInd w:val="0"/>
        <w:spacing w:line="360" w:lineRule="auto"/>
        <w:jc w:val="center"/>
        <w:rPr>
          <w:rFonts w:ascii="宋体" w:cs="宋体"/>
          <w:b/>
          <w:bCs/>
          <w:sz w:val="50"/>
          <w:szCs w:val="50"/>
          <w:lang w:val="zh-CN"/>
        </w:rPr>
      </w:pPr>
      <w:r w:rsidRPr="00A64062">
        <w:rPr>
          <w:rFonts w:ascii="宋体" w:cs="宋体" w:hint="eastAsia"/>
          <w:b/>
          <w:bCs/>
          <w:sz w:val="50"/>
          <w:szCs w:val="50"/>
          <w:lang w:val="zh-CN"/>
        </w:rPr>
        <w:t>六、</w:t>
      </w:r>
      <w:r>
        <w:rPr>
          <w:rFonts w:ascii="宋体" w:cs="宋体" w:hint="eastAsia"/>
          <w:b/>
          <w:bCs/>
          <w:sz w:val="50"/>
          <w:szCs w:val="50"/>
          <w:lang w:val="zh-CN"/>
        </w:rPr>
        <w:t>投加设备配置要求及参数</w:t>
      </w:r>
    </w:p>
    <w:p w:rsidR="00A64062" w:rsidRPr="00665FB6" w:rsidRDefault="00A64062" w:rsidP="00801102">
      <w:pPr>
        <w:autoSpaceDE w:val="0"/>
        <w:autoSpaceDN w:val="0"/>
        <w:adjustRightInd w:val="0"/>
        <w:spacing w:line="360" w:lineRule="auto"/>
        <w:rPr>
          <w:rFonts w:ascii="仿宋_GB2312" w:eastAsia="仿宋_GB2312" w:hAnsi="宋体"/>
          <w:color w:val="333333"/>
          <w:sz w:val="28"/>
          <w:szCs w:val="28"/>
        </w:rPr>
      </w:pPr>
      <w:r w:rsidRPr="00665FB6">
        <w:rPr>
          <w:rFonts w:ascii="仿宋_GB2312" w:eastAsia="仿宋_GB2312" w:hAnsi="宋体" w:hint="eastAsia"/>
          <w:color w:val="333333"/>
          <w:sz w:val="28"/>
          <w:szCs w:val="28"/>
        </w:rPr>
        <w:t>一、项目概况：</w:t>
      </w:r>
    </w:p>
    <w:p w:rsidR="00A64062" w:rsidRPr="00665FB6" w:rsidRDefault="00A64062" w:rsidP="00665FB6">
      <w:pPr>
        <w:autoSpaceDE w:val="0"/>
        <w:autoSpaceDN w:val="0"/>
        <w:adjustRightInd w:val="0"/>
        <w:ind w:firstLineChars="300" w:firstLine="840"/>
        <w:rPr>
          <w:rFonts w:ascii="仿宋_GB2312" w:eastAsia="仿宋_GB2312" w:hAnsi="宋体"/>
          <w:color w:val="333333"/>
          <w:sz w:val="28"/>
          <w:szCs w:val="28"/>
        </w:rPr>
      </w:pPr>
      <w:r w:rsidRPr="00665FB6">
        <w:rPr>
          <w:rFonts w:ascii="仿宋_GB2312" w:eastAsia="仿宋_GB2312" w:hAnsi="宋体" w:hint="eastAsia"/>
          <w:color w:val="333333"/>
          <w:sz w:val="28"/>
          <w:szCs w:val="28"/>
        </w:rPr>
        <w:t>2014年8月8日罗湖区人民医院老年病分院(又称“罗湖区</w:t>
      </w:r>
      <w:proofErr w:type="gramStart"/>
      <w:r w:rsidRPr="00665FB6">
        <w:rPr>
          <w:rFonts w:ascii="仿宋_GB2312" w:eastAsia="仿宋_GB2312" w:hAnsi="宋体" w:hint="eastAsia"/>
          <w:color w:val="333333"/>
          <w:sz w:val="28"/>
          <w:szCs w:val="28"/>
        </w:rPr>
        <w:t>医</w:t>
      </w:r>
      <w:proofErr w:type="gramEnd"/>
      <w:r w:rsidRPr="00665FB6">
        <w:rPr>
          <w:rFonts w:ascii="仿宋_GB2312" w:eastAsia="仿宋_GB2312" w:hAnsi="宋体" w:hint="eastAsia"/>
          <w:color w:val="333333"/>
          <w:sz w:val="28"/>
          <w:szCs w:val="28"/>
        </w:rPr>
        <w:t>养融合老年病医院”)简称老年病医院正式挂牌，为罗湖医院集团5大医院之一，集医疗、预防、保健、上门护理、日间照料、康复、养老为一体，是全国首家开设在福利中心内部，以服务福利中心入住老人为主，同时又服务辖区内有医疗需求的老人的老年病专科医院。老年病分院总建筑面积约5000平方米，分为住院部及门诊部；住院部位于深圳市罗湖区</w:t>
      </w:r>
      <w:proofErr w:type="gramStart"/>
      <w:r w:rsidRPr="00665FB6">
        <w:rPr>
          <w:rFonts w:ascii="仿宋_GB2312" w:eastAsia="仿宋_GB2312" w:hAnsi="宋体" w:hint="eastAsia"/>
          <w:color w:val="333333"/>
          <w:sz w:val="28"/>
          <w:szCs w:val="28"/>
        </w:rPr>
        <w:t>太宁</w:t>
      </w:r>
      <w:proofErr w:type="gramEnd"/>
      <w:r w:rsidRPr="00665FB6">
        <w:rPr>
          <w:rFonts w:ascii="仿宋_GB2312" w:eastAsia="仿宋_GB2312" w:hAnsi="宋体" w:hint="eastAsia"/>
          <w:color w:val="333333"/>
          <w:sz w:val="28"/>
          <w:szCs w:val="28"/>
        </w:rPr>
        <w:t>路73号福利大厦一期1、2楼，门诊部位于</w:t>
      </w:r>
      <w:proofErr w:type="gramStart"/>
      <w:r w:rsidRPr="00665FB6">
        <w:rPr>
          <w:rFonts w:ascii="仿宋_GB2312" w:eastAsia="仿宋_GB2312" w:hAnsi="宋体" w:hint="eastAsia"/>
          <w:color w:val="333333"/>
          <w:sz w:val="28"/>
          <w:szCs w:val="28"/>
        </w:rPr>
        <w:t>太宁</w:t>
      </w:r>
      <w:proofErr w:type="gramEnd"/>
      <w:r w:rsidRPr="00665FB6">
        <w:rPr>
          <w:rFonts w:ascii="仿宋_GB2312" w:eastAsia="仿宋_GB2312" w:hAnsi="宋体" w:hint="eastAsia"/>
          <w:color w:val="333333"/>
          <w:sz w:val="28"/>
          <w:szCs w:val="28"/>
        </w:rPr>
        <w:t>路67号</w:t>
      </w:r>
      <w:proofErr w:type="gramStart"/>
      <w:r w:rsidRPr="00665FB6">
        <w:rPr>
          <w:rFonts w:ascii="仿宋_GB2312" w:eastAsia="仿宋_GB2312" w:hAnsi="宋体" w:hint="eastAsia"/>
          <w:color w:val="333333"/>
          <w:sz w:val="28"/>
          <w:szCs w:val="28"/>
        </w:rPr>
        <w:t>医</w:t>
      </w:r>
      <w:proofErr w:type="gramEnd"/>
      <w:r w:rsidRPr="00665FB6">
        <w:rPr>
          <w:rFonts w:ascii="仿宋_GB2312" w:eastAsia="仿宋_GB2312" w:hAnsi="宋体" w:hint="eastAsia"/>
          <w:color w:val="333333"/>
          <w:sz w:val="28"/>
          <w:szCs w:val="28"/>
        </w:rPr>
        <w:t>养融合楼。现设有老年病科、内科、外科、全科医学科、康复医学科、临终关怀科、中医科、认知障碍科等临床诊疗科室，并有医学检验科、医学影像科等医技辅助科室，其中认知障碍专科、康复科为我院的特色科室。设置普通病床30张，在</w:t>
      </w:r>
      <w:proofErr w:type="gramStart"/>
      <w:r w:rsidRPr="00665FB6">
        <w:rPr>
          <w:rFonts w:ascii="仿宋_GB2312" w:eastAsia="仿宋_GB2312" w:hAnsi="宋体" w:hint="eastAsia"/>
          <w:color w:val="333333"/>
          <w:sz w:val="28"/>
          <w:szCs w:val="28"/>
        </w:rPr>
        <w:t>医</w:t>
      </w:r>
      <w:proofErr w:type="gramEnd"/>
      <w:r w:rsidRPr="00665FB6">
        <w:rPr>
          <w:rFonts w:ascii="仿宋_GB2312" w:eastAsia="仿宋_GB2312" w:hAnsi="宋体" w:hint="eastAsia"/>
          <w:color w:val="333333"/>
          <w:sz w:val="28"/>
          <w:szCs w:val="28"/>
        </w:rPr>
        <w:t>养融合楼开设</w:t>
      </w:r>
      <w:proofErr w:type="gramStart"/>
      <w:r w:rsidRPr="00665FB6">
        <w:rPr>
          <w:rFonts w:ascii="仿宋_GB2312" w:eastAsia="仿宋_GB2312" w:hAnsi="宋体" w:hint="eastAsia"/>
          <w:color w:val="333333"/>
          <w:sz w:val="28"/>
          <w:szCs w:val="28"/>
        </w:rPr>
        <w:t>医</w:t>
      </w:r>
      <w:proofErr w:type="gramEnd"/>
      <w:r w:rsidRPr="00665FB6">
        <w:rPr>
          <w:rFonts w:ascii="仿宋_GB2312" w:eastAsia="仿宋_GB2312" w:hAnsi="宋体" w:hint="eastAsia"/>
          <w:color w:val="333333"/>
          <w:sz w:val="28"/>
          <w:szCs w:val="28"/>
        </w:rPr>
        <w:t>养融合床52张，主要收住短期托养老人。医院配备DR机、彩超、中心供氧、负压吸引、生化检验等医疗仪器；在认知障碍科引进运用经颅磁刺激的脑功能循环治疗仪、经颅磁刺激治疗仪、睡眠脑电图监测及</w:t>
      </w:r>
      <w:proofErr w:type="gramStart"/>
      <w:r w:rsidRPr="00665FB6">
        <w:rPr>
          <w:rFonts w:ascii="仿宋_GB2312" w:eastAsia="仿宋_GB2312" w:hAnsi="宋体" w:hint="eastAsia"/>
          <w:color w:val="333333"/>
          <w:sz w:val="28"/>
          <w:szCs w:val="28"/>
        </w:rPr>
        <w:t>体感脑波音</w:t>
      </w:r>
      <w:proofErr w:type="gramEnd"/>
      <w:r w:rsidRPr="00665FB6">
        <w:rPr>
          <w:rFonts w:ascii="仿宋_GB2312" w:eastAsia="仿宋_GB2312" w:hAnsi="宋体" w:hint="eastAsia"/>
          <w:color w:val="333333"/>
          <w:sz w:val="28"/>
          <w:szCs w:val="28"/>
        </w:rPr>
        <w:t>乐放松系统等设备给老人提供</w:t>
      </w:r>
      <w:r w:rsidRPr="00665FB6">
        <w:rPr>
          <w:rFonts w:ascii="仿宋_GB2312" w:eastAsia="仿宋_GB2312" w:hAnsi="宋体" w:hint="eastAsia"/>
          <w:color w:val="333333"/>
          <w:sz w:val="28"/>
          <w:szCs w:val="28"/>
        </w:rPr>
        <w:lastRenderedPageBreak/>
        <w:t>认知障碍的专业化治疗，在缓解老人的老年性痴呆上起到了很大作用。此外，在康复科还引进国内先进设备计算机言语疾病矫治仪、超声波治疗仪、低周波治疗仪、干涉</w:t>
      </w:r>
      <w:proofErr w:type="gramStart"/>
      <w:r w:rsidRPr="00665FB6">
        <w:rPr>
          <w:rFonts w:ascii="仿宋_GB2312" w:eastAsia="仿宋_GB2312" w:hAnsi="宋体" w:hint="eastAsia"/>
          <w:color w:val="333333"/>
          <w:sz w:val="28"/>
          <w:szCs w:val="28"/>
        </w:rPr>
        <w:t>波治疗</w:t>
      </w:r>
      <w:proofErr w:type="gramEnd"/>
      <w:r w:rsidRPr="00665FB6">
        <w:rPr>
          <w:rFonts w:ascii="仿宋_GB2312" w:eastAsia="仿宋_GB2312" w:hAnsi="宋体" w:hint="eastAsia"/>
          <w:color w:val="333333"/>
          <w:sz w:val="28"/>
          <w:szCs w:val="28"/>
        </w:rPr>
        <w:t>仪、冷疗机、上肢康复浴槽、生物刺激反馈治疗仪、</w:t>
      </w:r>
      <w:proofErr w:type="gramStart"/>
      <w:r w:rsidRPr="00665FB6">
        <w:rPr>
          <w:rFonts w:ascii="仿宋_GB2312" w:eastAsia="仿宋_GB2312" w:hAnsi="宋体" w:hint="eastAsia"/>
          <w:color w:val="333333"/>
          <w:sz w:val="28"/>
          <w:szCs w:val="28"/>
        </w:rPr>
        <w:t>敏力捷</w:t>
      </w:r>
      <w:proofErr w:type="gramEnd"/>
      <w:r w:rsidRPr="00665FB6">
        <w:rPr>
          <w:rFonts w:ascii="仿宋_GB2312" w:eastAsia="仿宋_GB2312" w:hAnsi="宋体" w:hint="eastAsia"/>
          <w:color w:val="333333"/>
          <w:sz w:val="28"/>
          <w:szCs w:val="28"/>
        </w:rPr>
        <w:t>汉语失语症心理语言评价与治疗系统、中频仪等为老人提供中风后运动康复治疗、针灸、推拿、艾</w:t>
      </w:r>
      <w:proofErr w:type="gramStart"/>
      <w:r w:rsidRPr="00665FB6">
        <w:rPr>
          <w:rFonts w:ascii="仿宋_GB2312" w:eastAsia="仿宋_GB2312" w:hAnsi="宋体" w:hint="eastAsia"/>
          <w:color w:val="333333"/>
          <w:sz w:val="28"/>
          <w:szCs w:val="28"/>
        </w:rPr>
        <w:t>灸</w:t>
      </w:r>
      <w:proofErr w:type="gramEnd"/>
      <w:r w:rsidRPr="00665FB6">
        <w:rPr>
          <w:rFonts w:ascii="仿宋_GB2312" w:eastAsia="仿宋_GB2312" w:hAnsi="宋体" w:hint="eastAsia"/>
          <w:color w:val="333333"/>
          <w:sz w:val="28"/>
          <w:szCs w:val="28"/>
        </w:rPr>
        <w:t>、中低频理论等多种康复服务。老年病分院现有职工76人，其中医生14人，护士40人，康复治疗师6人，收费、检验员、药剂师、行政、后勤、护理员等人员16人。高级职称9人，中级职称9人，初级职称40人。本项目医疗污水经处理后总大肠菌群数达到《医疗机构水污染物排放标准》（</w:t>
      </w:r>
      <w:r w:rsidRPr="00665FB6">
        <w:rPr>
          <w:rFonts w:ascii="仿宋_GB2312" w:eastAsia="仿宋_GB2312" w:hAnsi="宋体"/>
          <w:color w:val="333333"/>
          <w:sz w:val="28"/>
          <w:szCs w:val="28"/>
        </w:rPr>
        <w:t>GB18466-2005</w:t>
      </w:r>
      <w:r w:rsidRPr="00665FB6">
        <w:rPr>
          <w:rFonts w:ascii="仿宋_GB2312" w:eastAsia="仿宋_GB2312" w:hAnsi="宋体" w:hint="eastAsia"/>
          <w:color w:val="333333"/>
          <w:sz w:val="28"/>
          <w:szCs w:val="28"/>
        </w:rPr>
        <w:t>）排放标准</w:t>
      </w:r>
      <w:r w:rsidRPr="00665FB6">
        <w:rPr>
          <w:rFonts w:ascii="仿宋_GB2312" w:eastAsia="仿宋_GB2312" w:hAnsi="宋体"/>
          <w:color w:val="333333"/>
          <w:sz w:val="28"/>
          <w:szCs w:val="28"/>
        </w:rPr>
        <w:t>CODcr</w:t>
      </w:r>
      <w:r w:rsidRPr="00665FB6">
        <w:rPr>
          <w:rFonts w:ascii="仿宋_GB2312" w:eastAsia="仿宋_GB2312" w:hAnsi="宋体"/>
          <w:color w:val="333333"/>
          <w:sz w:val="28"/>
          <w:szCs w:val="28"/>
        </w:rPr>
        <w:t>≤</w:t>
      </w:r>
      <w:r w:rsidRPr="00665FB6">
        <w:rPr>
          <w:rFonts w:ascii="仿宋_GB2312" w:eastAsia="仿宋_GB2312" w:hAnsi="宋体" w:hint="eastAsia"/>
          <w:color w:val="333333"/>
          <w:sz w:val="28"/>
          <w:szCs w:val="28"/>
        </w:rPr>
        <w:t>250</w:t>
      </w:r>
      <w:r w:rsidRPr="00665FB6">
        <w:rPr>
          <w:rFonts w:ascii="仿宋_GB2312" w:eastAsia="仿宋_GB2312" w:hAnsi="宋体"/>
          <w:color w:val="333333"/>
          <w:sz w:val="28"/>
          <w:szCs w:val="28"/>
        </w:rPr>
        <w:t>mg/L,BOD5</w:t>
      </w:r>
      <w:r w:rsidRPr="00665FB6">
        <w:rPr>
          <w:rFonts w:ascii="仿宋_GB2312" w:eastAsia="仿宋_GB2312" w:hAnsi="宋体"/>
          <w:color w:val="333333"/>
          <w:sz w:val="28"/>
          <w:szCs w:val="28"/>
        </w:rPr>
        <w:t>≤</w:t>
      </w:r>
      <w:r w:rsidRPr="00665FB6">
        <w:rPr>
          <w:rFonts w:ascii="仿宋_GB2312" w:eastAsia="仿宋_GB2312" w:hAnsi="宋体" w:hint="eastAsia"/>
          <w:color w:val="333333"/>
          <w:sz w:val="28"/>
          <w:szCs w:val="28"/>
        </w:rPr>
        <w:t>10</w:t>
      </w:r>
      <w:r w:rsidRPr="00665FB6">
        <w:rPr>
          <w:rFonts w:ascii="仿宋_GB2312" w:eastAsia="仿宋_GB2312" w:hAnsi="宋体"/>
          <w:color w:val="333333"/>
          <w:sz w:val="28"/>
          <w:szCs w:val="28"/>
        </w:rPr>
        <w:t>0mg/L,SS</w:t>
      </w:r>
      <w:r w:rsidRPr="00665FB6">
        <w:rPr>
          <w:rFonts w:ascii="仿宋_GB2312" w:eastAsia="仿宋_GB2312" w:hAnsi="宋体"/>
          <w:color w:val="333333"/>
          <w:sz w:val="28"/>
          <w:szCs w:val="28"/>
        </w:rPr>
        <w:t>≤</w:t>
      </w:r>
      <w:r w:rsidRPr="00665FB6">
        <w:rPr>
          <w:rFonts w:ascii="仿宋_GB2312" w:eastAsia="仿宋_GB2312" w:hAnsi="宋体" w:hint="eastAsia"/>
          <w:color w:val="333333"/>
          <w:sz w:val="28"/>
          <w:szCs w:val="28"/>
        </w:rPr>
        <w:t>6</w:t>
      </w:r>
      <w:r w:rsidRPr="00665FB6">
        <w:rPr>
          <w:rFonts w:ascii="仿宋_GB2312" w:eastAsia="仿宋_GB2312" w:hAnsi="宋体"/>
          <w:color w:val="333333"/>
          <w:sz w:val="28"/>
          <w:szCs w:val="28"/>
        </w:rPr>
        <w:t>0mg/L,粪大肠杆菌群</w:t>
      </w:r>
      <w:r w:rsidRPr="00665FB6">
        <w:rPr>
          <w:rFonts w:ascii="仿宋_GB2312" w:eastAsia="仿宋_GB2312" w:hAnsi="宋体"/>
          <w:color w:val="333333"/>
          <w:sz w:val="28"/>
          <w:szCs w:val="28"/>
        </w:rPr>
        <w:t>≤</w:t>
      </w:r>
      <w:r w:rsidRPr="00665FB6">
        <w:rPr>
          <w:rFonts w:ascii="仿宋_GB2312" w:eastAsia="仿宋_GB2312" w:hAnsi="宋体"/>
          <w:color w:val="333333"/>
          <w:sz w:val="28"/>
          <w:szCs w:val="28"/>
        </w:rPr>
        <w:t>500</w:t>
      </w:r>
      <w:r w:rsidRPr="00665FB6">
        <w:rPr>
          <w:rFonts w:ascii="仿宋_GB2312" w:eastAsia="仿宋_GB2312" w:hAnsi="宋体" w:hint="eastAsia"/>
          <w:color w:val="333333"/>
          <w:sz w:val="28"/>
          <w:szCs w:val="28"/>
        </w:rPr>
        <w:t>0</w:t>
      </w:r>
      <w:r w:rsidRPr="00665FB6">
        <w:rPr>
          <w:rFonts w:ascii="仿宋_GB2312" w:eastAsia="仿宋_GB2312" w:hAnsi="宋体"/>
          <w:color w:val="333333"/>
          <w:sz w:val="28"/>
          <w:szCs w:val="28"/>
        </w:rPr>
        <w:t>MPN/</w:t>
      </w:r>
      <w:proofErr w:type="spellStart"/>
      <w:r w:rsidRPr="00665FB6">
        <w:rPr>
          <w:rFonts w:ascii="仿宋_GB2312" w:eastAsia="仿宋_GB2312" w:hAnsi="宋体"/>
          <w:color w:val="333333"/>
          <w:sz w:val="28"/>
          <w:szCs w:val="28"/>
        </w:rPr>
        <w:t>L,pH</w:t>
      </w:r>
      <w:proofErr w:type="spellEnd"/>
      <w:r w:rsidRPr="00665FB6">
        <w:rPr>
          <w:rFonts w:ascii="仿宋_GB2312" w:eastAsia="仿宋_GB2312" w:hAnsi="宋体"/>
          <w:color w:val="333333"/>
          <w:sz w:val="28"/>
          <w:szCs w:val="28"/>
        </w:rPr>
        <w:t>=6-9。</w:t>
      </w:r>
    </w:p>
    <w:p w:rsidR="00A64062" w:rsidRDefault="00A64062" w:rsidP="00801102">
      <w:pPr>
        <w:autoSpaceDE w:val="0"/>
        <w:autoSpaceDN w:val="0"/>
        <w:adjustRightInd w:val="0"/>
        <w:spacing w:line="360" w:lineRule="auto"/>
        <w:rPr>
          <w:rFonts w:asciiTheme="minorEastAsia" w:eastAsiaTheme="minorEastAsia" w:hAnsiTheme="minorEastAsia"/>
          <w:sz w:val="24"/>
          <w:szCs w:val="24"/>
        </w:rPr>
      </w:pPr>
    </w:p>
    <w:p w:rsidR="00A64062" w:rsidRPr="00665FB6" w:rsidRDefault="00A64062" w:rsidP="00801102">
      <w:pPr>
        <w:autoSpaceDE w:val="0"/>
        <w:autoSpaceDN w:val="0"/>
        <w:adjustRightInd w:val="0"/>
        <w:spacing w:line="360" w:lineRule="auto"/>
        <w:rPr>
          <w:rFonts w:ascii="仿宋_GB2312" w:eastAsia="仿宋_GB2312" w:hAnsi="宋体"/>
          <w:color w:val="333333"/>
          <w:sz w:val="28"/>
          <w:szCs w:val="28"/>
        </w:rPr>
      </w:pPr>
      <w:r w:rsidRPr="00665FB6">
        <w:rPr>
          <w:rFonts w:ascii="仿宋_GB2312" w:eastAsia="仿宋_GB2312" w:hAnsi="宋体" w:hint="eastAsia"/>
          <w:color w:val="333333"/>
          <w:sz w:val="28"/>
          <w:szCs w:val="28"/>
        </w:rPr>
        <w:t>二、项目改造原则：</w:t>
      </w:r>
    </w:p>
    <w:p w:rsidR="00A64062" w:rsidRPr="00665FB6" w:rsidRDefault="00A64062" w:rsidP="00665FB6">
      <w:pPr>
        <w:autoSpaceDE w:val="0"/>
        <w:autoSpaceDN w:val="0"/>
        <w:adjustRightInd w:val="0"/>
        <w:ind w:firstLineChars="200" w:firstLine="560"/>
        <w:rPr>
          <w:rFonts w:ascii="仿宋_GB2312" w:eastAsia="仿宋_GB2312" w:hAnsi="宋体"/>
          <w:color w:val="FF0000"/>
          <w:sz w:val="28"/>
          <w:szCs w:val="28"/>
        </w:rPr>
      </w:pPr>
      <w:r w:rsidRPr="00665FB6">
        <w:rPr>
          <w:rFonts w:ascii="仿宋_GB2312" w:eastAsia="仿宋_GB2312" w:hAnsi="宋体" w:hint="eastAsia"/>
          <w:color w:val="333333"/>
          <w:sz w:val="28"/>
          <w:szCs w:val="28"/>
        </w:rPr>
        <w:t>本项目设备使用本着</w:t>
      </w:r>
      <w:r w:rsidRPr="00665FB6">
        <w:rPr>
          <w:rFonts w:ascii="仿宋_GB2312" w:eastAsia="仿宋_GB2312" w:hAnsi="宋体"/>
          <w:color w:val="333333"/>
          <w:sz w:val="28"/>
          <w:szCs w:val="28"/>
        </w:rPr>
        <w:t>节能环保的原则，污水处理系统</w:t>
      </w:r>
      <w:r w:rsidRPr="00665FB6">
        <w:rPr>
          <w:rFonts w:ascii="仿宋_GB2312" w:eastAsia="仿宋_GB2312" w:hAnsi="宋体" w:hint="eastAsia"/>
          <w:color w:val="333333"/>
          <w:sz w:val="28"/>
          <w:szCs w:val="28"/>
        </w:rPr>
        <w:t>设备</w:t>
      </w:r>
      <w:r w:rsidRPr="00665FB6">
        <w:rPr>
          <w:rFonts w:ascii="仿宋_GB2312" w:eastAsia="仿宋_GB2312" w:hAnsi="宋体"/>
          <w:color w:val="333333"/>
          <w:sz w:val="28"/>
          <w:szCs w:val="28"/>
        </w:rPr>
        <w:t>具</w:t>
      </w:r>
      <w:r w:rsidRPr="00665FB6">
        <w:rPr>
          <w:rFonts w:ascii="仿宋_GB2312" w:eastAsia="仿宋_GB2312" w:hAnsi="宋体" w:hint="eastAsia"/>
          <w:color w:val="333333"/>
          <w:sz w:val="28"/>
          <w:szCs w:val="28"/>
        </w:rPr>
        <w:t>备</w:t>
      </w:r>
      <w:r w:rsidRPr="00665FB6">
        <w:rPr>
          <w:rFonts w:ascii="仿宋_GB2312" w:eastAsia="仿宋_GB2312" w:hAnsi="宋体"/>
          <w:color w:val="333333"/>
          <w:sz w:val="28"/>
          <w:szCs w:val="28"/>
        </w:rPr>
        <w:t>节能、节水、节地、减排、环保等特点，</w:t>
      </w:r>
      <w:r w:rsidRPr="00665FB6">
        <w:rPr>
          <w:rFonts w:ascii="仿宋_GB2312" w:eastAsia="仿宋_GB2312" w:hAnsi="宋体" w:hint="eastAsia"/>
          <w:color w:val="FF0000"/>
          <w:sz w:val="28"/>
          <w:szCs w:val="28"/>
        </w:rPr>
        <w:t>投标单位所使用的</w:t>
      </w:r>
      <w:r w:rsidRPr="00665FB6">
        <w:rPr>
          <w:rFonts w:ascii="仿宋_GB2312" w:eastAsia="仿宋_GB2312" w:hAnsi="宋体"/>
          <w:color w:val="FF0000"/>
          <w:sz w:val="28"/>
          <w:szCs w:val="28"/>
        </w:rPr>
        <w:t>污水处理系统</w:t>
      </w:r>
      <w:r w:rsidRPr="00665FB6">
        <w:rPr>
          <w:rFonts w:ascii="仿宋_GB2312" w:eastAsia="仿宋_GB2312" w:hAnsi="宋体" w:hint="eastAsia"/>
          <w:color w:val="FF0000"/>
          <w:sz w:val="28"/>
          <w:szCs w:val="28"/>
        </w:rPr>
        <w:t>设备在“项目实施方案”中详细描述。</w:t>
      </w:r>
    </w:p>
    <w:p w:rsidR="00A64062" w:rsidRDefault="00A64062" w:rsidP="00A64062">
      <w:pPr>
        <w:autoSpaceDE w:val="0"/>
        <w:autoSpaceDN w:val="0"/>
        <w:adjustRightInd w:val="0"/>
        <w:spacing w:line="360" w:lineRule="auto"/>
        <w:rPr>
          <w:rFonts w:ascii="宋体" w:hAnsi="宋体" w:cs="宋体"/>
          <w:color w:val="000000"/>
          <w:kern w:val="1"/>
          <w:sz w:val="28"/>
          <w:szCs w:val="28"/>
        </w:rPr>
      </w:pPr>
    </w:p>
    <w:p w:rsidR="00A64062" w:rsidRPr="00665FB6" w:rsidRDefault="00A64062" w:rsidP="00A64062">
      <w:pPr>
        <w:autoSpaceDE w:val="0"/>
        <w:autoSpaceDN w:val="0"/>
        <w:adjustRightInd w:val="0"/>
        <w:spacing w:line="360" w:lineRule="auto"/>
        <w:rPr>
          <w:rFonts w:ascii="仿宋_GB2312" w:eastAsia="仿宋_GB2312" w:hAnsi="宋体"/>
          <w:color w:val="333333"/>
          <w:sz w:val="28"/>
          <w:szCs w:val="28"/>
        </w:rPr>
      </w:pPr>
      <w:r w:rsidRPr="00665FB6">
        <w:rPr>
          <w:rFonts w:ascii="仿宋_GB2312" w:eastAsia="仿宋_GB2312" w:hAnsi="宋体" w:hint="eastAsia"/>
          <w:color w:val="333333"/>
          <w:sz w:val="28"/>
          <w:szCs w:val="28"/>
        </w:rPr>
        <w:t>三、污水处理量：</w:t>
      </w:r>
    </w:p>
    <w:p w:rsidR="00A64062" w:rsidRPr="00665FB6" w:rsidRDefault="00A64062" w:rsidP="00665FB6">
      <w:pPr>
        <w:autoSpaceDE w:val="0"/>
        <w:autoSpaceDN w:val="0"/>
        <w:adjustRightInd w:val="0"/>
        <w:rPr>
          <w:rFonts w:ascii="仿宋_GB2312" w:eastAsia="仿宋_GB2312" w:hAnsi="宋体"/>
          <w:color w:val="333333"/>
          <w:sz w:val="28"/>
          <w:szCs w:val="28"/>
        </w:rPr>
      </w:pPr>
      <w:r>
        <w:rPr>
          <w:rFonts w:asciiTheme="minorEastAsia" w:eastAsiaTheme="minorEastAsia" w:hAnsiTheme="minorEastAsia" w:hint="eastAsia"/>
          <w:sz w:val="24"/>
          <w:szCs w:val="24"/>
        </w:rPr>
        <w:t xml:space="preserve">   </w:t>
      </w:r>
      <w:r w:rsidR="00665FB6">
        <w:rPr>
          <w:rFonts w:asciiTheme="minorEastAsia" w:eastAsiaTheme="minorEastAsia" w:hAnsiTheme="minorEastAsia" w:hint="eastAsia"/>
          <w:sz w:val="24"/>
          <w:szCs w:val="24"/>
        </w:rPr>
        <w:t xml:space="preserve"> </w:t>
      </w:r>
      <w:r w:rsidRPr="00665FB6">
        <w:rPr>
          <w:rFonts w:ascii="仿宋_GB2312" w:eastAsia="仿宋_GB2312" w:hAnsi="宋体"/>
          <w:color w:val="333333"/>
          <w:sz w:val="28"/>
          <w:szCs w:val="28"/>
        </w:rPr>
        <w:t>本项目污水主要来源为</w:t>
      </w:r>
      <w:r w:rsidRPr="00665FB6">
        <w:rPr>
          <w:rFonts w:ascii="仿宋_GB2312" w:eastAsia="仿宋_GB2312" w:hAnsi="宋体" w:hint="eastAsia"/>
          <w:color w:val="333333"/>
          <w:sz w:val="28"/>
          <w:szCs w:val="28"/>
        </w:rPr>
        <w:t>福利中心的生活污水、老年病院租赁用房所处理的</w:t>
      </w:r>
      <w:r w:rsidRPr="00665FB6">
        <w:rPr>
          <w:rFonts w:ascii="仿宋_GB2312" w:eastAsia="仿宋_GB2312" w:hAnsi="宋体"/>
          <w:color w:val="333333"/>
          <w:sz w:val="28"/>
          <w:szCs w:val="28"/>
        </w:rPr>
        <w:t>医疗废水以及医护人员和病人产生的生活污水。</w:t>
      </w:r>
      <w:r w:rsidRPr="00665FB6">
        <w:rPr>
          <w:rFonts w:ascii="仿宋_GB2312" w:eastAsia="仿宋_GB2312" w:hAnsi="宋体" w:hint="eastAsia"/>
          <w:color w:val="333333"/>
          <w:sz w:val="28"/>
          <w:szCs w:val="28"/>
        </w:rPr>
        <w:t>根据福利中心提供的1-6月份用水量为：1月份3616立方米、2月份2681立方米、3月份3848立方米、4月份2637立方米、5月份4702立方米、6月份3365立方米</w:t>
      </w:r>
      <w:r w:rsidR="00665FB6">
        <w:rPr>
          <w:rFonts w:ascii="仿宋_GB2312" w:eastAsia="仿宋_GB2312" w:hAnsi="宋体" w:hint="eastAsia"/>
          <w:color w:val="333333"/>
          <w:sz w:val="28"/>
          <w:szCs w:val="28"/>
        </w:rPr>
        <w:t>。</w:t>
      </w:r>
    </w:p>
    <w:p w:rsidR="00A64062" w:rsidRDefault="00A64062" w:rsidP="00A64062">
      <w:pPr>
        <w:autoSpaceDE w:val="0"/>
        <w:autoSpaceDN w:val="0"/>
        <w:adjustRightInd w:val="0"/>
        <w:spacing w:line="360" w:lineRule="auto"/>
        <w:rPr>
          <w:rFonts w:ascii="宋体" w:hAnsi="宋体" w:cs="宋体"/>
          <w:color w:val="000000"/>
          <w:kern w:val="1"/>
          <w:sz w:val="28"/>
          <w:szCs w:val="28"/>
        </w:rPr>
      </w:pPr>
    </w:p>
    <w:p w:rsidR="00A64062" w:rsidRPr="00665FB6" w:rsidRDefault="00A64062" w:rsidP="00A64062">
      <w:pPr>
        <w:autoSpaceDE w:val="0"/>
        <w:autoSpaceDN w:val="0"/>
        <w:adjustRightInd w:val="0"/>
        <w:spacing w:line="360" w:lineRule="auto"/>
        <w:rPr>
          <w:rFonts w:ascii="仿宋_GB2312" w:eastAsia="仿宋_GB2312" w:hAnsi="宋体"/>
          <w:color w:val="333333"/>
          <w:sz w:val="28"/>
          <w:szCs w:val="28"/>
        </w:rPr>
      </w:pPr>
      <w:r w:rsidRPr="00665FB6">
        <w:rPr>
          <w:rFonts w:ascii="仿宋_GB2312" w:eastAsia="仿宋_GB2312" w:hAnsi="宋体" w:hint="eastAsia"/>
          <w:color w:val="333333"/>
          <w:sz w:val="28"/>
          <w:szCs w:val="28"/>
        </w:rPr>
        <w:lastRenderedPageBreak/>
        <w:t>四、投加设备配置参数：</w:t>
      </w:r>
    </w:p>
    <w:p w:rsidR="00A64062" w:rsidRDefault="00A64062" w:rsidP="00A64062">
      <w:pPr>
        <w:autoSpaceDE w:val="0"/>
        <w:autoSpaceDN w:val="0"/>
        <w:adjustRightInd w:val="0"/>
        <w:spacing w:line="360" w:lineRule="auto"/>
        <w:jc w:val="center"/>
        <w:rPr>
          <w:rFonts w:asciiTheme="minorEastAsia" w:eastAsiaTheme="minorEastAsia" w:hAnsiTheme="minorEastAsia"/>
          <w:sz w:val="24"/>
          <w:szCs w:val="24"/>
        </w:rPr>
      </w:pPr>
      <w:r w:rsidRPr="00A64062">
        <w:rPr>
          <w:rFonts w:asciiTheme="minorEastAsia" w:eastAsiaTheme="minorEastAsia" w:hAnsiTheme="minorEastAsia" w:hint="eastAsia"/>
          <w:sz w:val="24"/>
          <w:szCs w:val="24"/>
        </w:rPr>
        <w:t>投加设备配置参数</w:t>
      </w:r>
      <w:r>
        <w:rPr>
          <w:rFonts w:asciiTheme="minorEastAsia" w:eastAsiaTheme="minorEastAsia" w:hAnsiTheme="minorEastAsia" w:hint="eastAsia"/>
          <w:sz w:val="24"/>
          <w:szCs w:val="24"/>
        </w:rPr>
        <w:t>表</w:t>
      </w:r>
    </w:p>
    <w:tbl>
      <w:tblPr>
        <w:tblW w:w="906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0"/>
        <w:gridCol w:w="2480"/>
        <w:gridCol w:w="4560"/>
      </w:tblGrid>
      <w:tr w:rsidR="00A64062" w:rsidRPr="00A64062" w:rsidTr="00A64062">
        <w:trPr>
          <w:trHeight w:val="402"/>
        </w:trPr>
        <w:tc>
          <w:tcPr>
            <w:tcW w:w="202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参数指标</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名称</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仪器及设备-自动溶解计量投加设备(100L)</w:t>
            </w:r>
          </w:p>
        </w:tc>
      </w:tr>
      <w:tr w:rsidR="00A64062" w:rsidRPr="00A64062" w:rsidTr="00A64062">
        <w:trPr>
          <w:trHeight w:val="402"/>
        </w:trPr>
        <w:tc>
          <w:tcPr>
            <w:tcW w:w="202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可供选型</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型号</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 xml:space="preserve">　</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基本参数</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尺寸(长x宽x高)</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600mm*880mm*961mm</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重量</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约60kg</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总功率</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0.5KW</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输入额定电压</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单相AC220V</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额定电流</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2.5A</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一次最大配制量</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100L/次</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配制时间</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约30min</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配制浓度</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≤3%</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箱体</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板材厚度</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10mm</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箱体色泽</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白色</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进水系统</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进水控制方式</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电动球阀</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进水口径</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DN15</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进水压力</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&gt;0.2MPa、＜0.5MPa</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搅拌溶解循环系统</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磁力泵电压</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AC220V</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磁力泵功率</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265W</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磁力泵口径</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DN25</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液位控制系统</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液</w:t>
            </w:r>
            <w:proofErr w:type="gramStart"/>
            <w:r w:rsidRPr="00A64062">
              <w:rPr>
                <w:rFonts w:ascii="宋体" w:hAnsi="宋体" w:cs="宋体" w:hint="eastAsia"/>
                <w:color w:val="000000"/>
                <w:kern w:val="0"/>
                <w:sz w:val="22"/>
                <w:szCs w:val="22"/>
              </w:rPr>
              <w:t>位类型</w:t>
            </w:r>
            <w:proofErr w:type="gramEnd"/>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管道液位传感器</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液位点数</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高、低</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投</w:t>
            </w:r>
            <w:proofErr w:type="gramStart"/>
            <w:r w:rsidRPr="00A64062">
              <w:rPr>
                <w:rFonts w:ascii="宋体" w:hAnsi="宋体" w:cs="宋体" w:hint="eastAsia"/>
                <w:color w:val="000000"/>
                <w:kern w:val="0"/>
                <w:sz w:val="22"/>
                <w:szCs w:val="22"/>
              </w:rPr>
              <w:t>加系统</w:t>
            </w:r>
            <w:proofErr w:type="gramEnd"/>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计量泵压力</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1.0MPa</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投</w:t>
            </w:r>
            <w:proofErr w:type="gramStart"/>
            <w:r w:rsidRPr="00A64062">
              <w:rPr>
                <w:rFonts w:ascii="宋体" w:hAnsi="宋体" w:cs="宋体" w:hint="eastAsia"/>
                <w:color w:val="000000"/>
                <w:kern w:val="0"/>
                <w:sz w:val="22"/>
                <w:szCs w:val="22"/>
              </w:rPr>
              <w:t>加方式</w:t>
            </w:r>
            <w:proofErr w:type="gramEnd"/>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正压投加</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计量泵口径</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DN15</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计量泵规格</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15L/h</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计量泵泵型</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机械隔膜计量泵</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调节流量方式</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手动调节</w:t>
            </w:r>
          </w:p>
        </w:tc>
      </w:tr>
      <w:tr w:rsidR="00A64062" w:rsidRPr="00A64062" w:rsidTr="00A64062">
        <w:trPr>
          <w:trHeight w:val="402"/>
        </w:trPr>
        <w:tc>
          <w:tcPr>
            <w:tcW w:w="202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加粉装置</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加</w:t>
            </w:r>
            <w:proofErr w:type="gramStart"/>
            <w:r w:rsidRPr="00A64062">
              <w:rPr>
                <w:rFonts w:ascii="宋体" w:hAnsi="宋体" w:cs="宋体" w:hint="eastAsia"/>
                <w:color w:val="000000"/>
                <w:kern w:val="0"/>
                <w:sz w:val="22"/>
                <w:szCs w:val="22"/>
              </w:rPr>
              <w:t>粉方式</w:t>
            </w:r>
            <w:proofErr w:type="gramEnd"/>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人工加粉</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电气系统</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联动投加</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无</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电气控制方式</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电气控制</w:t>
            </w:r>
          </w:p>
        </w:tc>
      </w:tr>
      <w:tr w:rsidR="00A64062" w:rsidRPr="00A64062" w:rsidTr="00A64062">
        <w:trPr>
          <w:trHeight w:val="402"/>
        </w:trPr>
        <w:tc>
          <w:tcPr>
            <w:tcW w:w="2020" w:type="dxa"/>
            <w:vMerge w:val="restart"/>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清洗系统</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清洗方式</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人工手动清洗</w:t>
            </w:r>
          </w:p>
        </w:tc>
      </w:tr>
      <w:tr w:rsidR="00A64062" w:rsidRPr="00A64062" w:rsidTr="00A64062">
        <w:trPr>
          <w:trHeight w:val="402"/>
        </w:trPr>
        <w:tc>
          <w:tcPr>
            <w:tcW w:w="2020" w:type="dxa"/>
            <w:vMerge/>
            <w:vAlign w:val="center"/>
            <w:hideMark/>
          </w:tcPr>
          <w:p w:rsidR="00A64062" w:rsidRPr="00A64062" w:rsidRDefault="00A64062" w:rsidP="00A64062">
            <w:pPr>
              <w:widowControl/>
              <w:jc w:val="left"/>
              <w:rPr>
                <w:rFonts w:ascii="宋体" w:hAnsi="宋体" w:cs="宋体"/>
                <w:color w:val="000000"/>
                <w:kern w:val="0"/>
                <w:sz w:val="22"/>
                <w:szCs w:val="22"/>
              </w:rPr>
            </w:pP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清洗排空管径</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DN25</w:t>
            </w:r>
          </w:p>
        </w:tc>
      </w:tr>
      <w:tr w:rsidR="00A64062" w:rsidRPr="00A64062" w:rsidTr="00A64062">
        <w:trPr>
          <w:trHeight w:val="402"/>
        </w:trPr>
        <w:tc>
          <w:tcPr>
            <w:tcW w:w="202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维护保养</w:t>
            </w:r>
          </w:p>
        </w:tc>
        <w:tc>
          <w:tcPr>
            <w:tcW w:w="248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提示方式</w:t>
            </w:r>
          </w:p>
        </w:tc>
        <w:tc>
          <w:tcPr>
            <w:tcW w:w="4560" w:type="dxa"/>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人为判断/手动清洗</w:t>
            </w:r>
          </w:p>
        </w:tc>
      </w:tr>
    </w:tbl>
    <w:p w:rsidR="00A64062" w:rsidRDefault="00A64062" w:rsidP="00801102">
      <w:pPr>
        <w:autoSpaceDE w:val="0"/>
        <w:autoSpaceDN w:val="0"/>
        <w:adjustRightInd w:val="0"/>
        <w:spacing w:line="360" w:lineRule="auto"/>
        <w:rPr>
          <w:rFonts w:asciiTheme="minorEastAsia" w:eastAsiaTheme="minorEastAsia" w:hAnsiTheme="minorEastAsia"/>
          <w:sz w:val="24"/>
          <w:szCs w:val="24"/>
        </w:rPr>
      </w:pPr>
    </w:p>
    <w:p w:rsidR="00665FB6" w:rsidRDefault="00665FB6" w:rsidP="00801102">
      <w:pPr>
        <w:autoSpaceDE w:val="0"/>
        <w:autoSpaceDN w:val="0"/>
        <w:adjustRightInd w:val="0"/>
        <w:spacing w:line="360" w:lineRule="auto"/>
        <w:rPr>
          <w:rFonts w:asciiTheme="minorEastAsia" w:eastAsiaTheme="minorEastAsia" w:hAnsiTheme="minorEastAsia"/>
          <w:sz w:val="24"/>
          <w:szCs w:val="24"/>
        </w:rPr>
      </w:pPr>
    </w:p>
    <w:p w:rsidR="00A64062" w:rsidRDefault="00A64062" w:rsidP="00801102">
      <w:pPr>
        <w:autoSpaceDE w:val="0"/>
        <w:autoSpaceDN w:val="0"/>
        <w:adjustRightInd w:val="0"/>
        <w:spacing w:line="360" w:lineRule="auto"/>
        <w:rPr>
          <w:rFonts w:asciiTheme="minorEastAsia" w:eastAsiaTheme="minorEastAsia" w:hAnsiTheme="minorEastAsia"/>
          <w:sz w:val="24"/>
          <w:szCs w:val="24"/>
        </w:rPr>
      </w:pPr>
    </w:p>
    <w:p w:rsidR="00A64062" w:rsidRPr="00A64062" w:rsidRDefault="00A64062" w:rsidP="00A64062">
      <w:pPr>
        <w:autoSpaceDE w:val="0"/>
        <w:autoSpaceDN w:val="0"/>
        <w:adjustRightInd w:val="0"/>
        <w:spacing w:line="360" w:lineRule="auto"/>
        <w:jc w:val="center"/>
        <w:rPr>
          <w:rFonts w:ascii="宋体" w:cs="宋体"/>
          <w:b/>
          <w:bCs/>
          <w:sz w:val="50"/>
          <w:szCs w:val="50"/>
          <w:lang w:val="zh-CN"/>
        </w:rPr>
      </w:pPr>
      <w:r>
        <w:rPr>
          <w:rFonts w:ascii="宋体" w:cs="宋体" w:hint="eastAsia"/>
          <w:b/>
          <w:bCs/>
          <w:sz w:val="50"/>
          <w:szCs w:val="50"/>
          <w:lang w:val="zh-CN"/>
        </w:rPr>
        <w:t>七</w:t>
      </w:r>
      <w:r w:rsidRPr="00A64062">
        <w:rPr>
          <w:rFonts w:ascii="宋体" w:cs="宋体" w:hint="eastAsia"/>
          <w:b/>
          <w:bCs/>
          <w:sz w:val="50"/>
          <w:szCs w:val="50"/>
          <w:lang w:val="zh-CN"/>
        </w:rPr>
        <w:t>、</w:t>
      </w:r>
      <w:r>
        <w:rPr>
          <w:rFonts w:ascii="宋体" w:cs="宋体" w:hint="eastAsia"/>
          <w:b/>
          <w:bCs/>
          <w:sz w:val="50"/>
          <w:szCs w:val="50"/>
          <w:lang w:val="zh-CN"/>
        </w:rPr>
        <w:t>项目投标报价</w:t>
      </w:r>
    </w:p>
    <w:p w:rsidR="00A64062" w:rsidRPr="00A64062" w:rsidRDefault="00A64062" w:rsidP="00A64062">
      <w:pPr>
        <w:autoSpaceDE w:val="0"/>
        <w:autoSpaceDN w:val="0"/>
        <w:adjustRightInd w:val="0"/>
        <w:spacing w:line="360" w:lineRule="auto"/>
        <w:jc w:val="center"/>
        <w:rPr>
          <w:rFonts w:asciiTheme="minorEastAsia" w:eastAsiaTheme="minorEastAsia" w:hAnsiTheme="minorEastAsia"/>
          <w:b/>
          <w:sz w:val="24"/>
          <w:szCs w:val="24"/>
        </w:rPr>
      </w:pPr>
      <w:r w:rsidRPr="00A64062">
        <w:rPr>
          <w:rFonts w:asciiTheme="minorEastAsia" w:eastAsiaTheme="minorEastAsia" w:hAnsiTheme="minorEastAsia" w:hint="eastAsia"/>
          <w:b/>
          <w:sz w:val="24"/>
          <w:szCs w:val="24"/>
        </w:rPr>
        <w:t>项目投标报价表</w:t>
      </w:r>
    </w:p>
    <w:tbl>
      <w:tblPr>
        <w:tblW w:w="8510" w:type="dxa"/>
        <w:tblInd w:w="103" w:type="dxa"/>
        <w:tblLook w:val="04A0"/>
      </w:tblPr>
      <w:tblGrid>
        <w:gridCol w:w="800"/>
        <w:gridCol w:w="3174"/>
        <w:gridCol w:w="1701"/>
        <w:gridCol w:w="2835"/>
      </w:tblGrid>
      <w:tr w:rsidR="00A64062" w:rsidRPr="00A64062" w:rsidTr="00A64062">
        <w:trPr>
          <w:trHeight w:val="819"/>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8"/>
                <w:szCs w:val="28"/>
              </w:rPr>
            </w:pPr>
            <w:r w:rsidRPr="00A64062">
              <w:rPr>
                <w:rFonts w:ascii="宋体" w:hAnsi="宋体" w:cs="宋体" w:hint="eastAsia"/>
                <w:color w:val="000000"/>
                <w:kern w:val="0"/>
                <w:sz w:val="28"/>
                <w:szCs w:val="28"/>
              </w:rPr>
              <w:t>序号</w:t>
            </w:r>
          </w:p>
        </w:tc>
        <w:tc>
          <w:tcPr>
            <w:tcW w:w="3174" w:type="dxa"/>
            <w:tcBorders>
              <w:top w:val="single" w:sz="4" w:space="0" w:color="auto"/>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8"/>
                <w:szCs w:val="28"/>
              </w:rPr>
            </w:pPr>
            <w:r w:rsidRPr="00A64062">
              <w:rPr>
                <w:rFonts w:ascii="宋体" w:hAnsi="宋体" w:cs="宋体" w:hint="eastAsia"/>
                <w:color w:val="000000"/>
                <w:kern w:val="0"/>
                <w:sz w:val="28"/>
                <w:szCs w:val="28"/>
              </w:rPr>
              <w:t>项目名称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8"/>
                <w:szCs w:val="28"/>
              </w:rPr>
            </w:pPr>
            <w:r w:rsidRPr="00A64062">
              <w:rPr>
                <w:rFonts w:ascii="宋体" w:hAnsi="宋体" w:cs="宋体" w:hint="eastAsia"/>
                <w:color w:val="000000"/>
                <w:kern w:val="0"/>
                <w:sz w:val="28"/>
                <w:szCs w:val="28"/>
              </w:rPr>
              <w:t>费用（元）</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8"/>
                <w:szCs w:val="28"/>
              </w:rPr>
            </w:pPr>
            <w:r w:rsidRPr="00A64062">
              <w:rPr>
                <w:rFonts w:ascii="宋体" w:hAnsi="宋体" w:cs="宋体" w:hint="eastAsia"/>
                <w:color w:val="000000"/>
                <w:kern w:val="0"/>
                <w:sz w:val="28"/>
                <w:szCs w:val="28"/>
              </w:rPr>
              <w:t>备注</w:t>
            </w:r>
          </w:p>
        </w:tc>
      </w:tr>
      <w:tr w:rsidR="00A64062" w:rsidRPr="00A64062" w:rsidTr="00A64062">
        <w:trPr>
          <w:trHeight w:val="702"/>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1</w:t>
            </w:r>
          </w:p>
        </w:tc>
        <w:tc>
          <w:tcPr>
            <w:tcW w:w="3174" w:type="dxa"/>
            <w:tcBorders>
              <w:top w:val="nil"/>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设备安装</w:t>
            </w:r>
            <w:r>
              <w:rPr>
                <w:rFonts w:ascii="宋体" w:hAnsi="宋体" w:cs="宋体" w:hint="eastAsia"/>
                <w:color w:val="000000"/>
                <w:kern w:val="0"/>
                <w:sz w:val="22"/>
                <w:szCs w:val="22"/>
              </w:rPr>
              <w:t>及零星修复</w:t>
            </w:r>
            <w:r w:rsidRPr="00A64062">
              <w:rPr>
                <w:rFonts w:ascii="宋体" w:hAnsi="宋体" w:cs="宋体" w:hint="eastAsia"/>
                <w:color w:val="000000"/>
                <w:kern w:val="0"/>
                <w:sz w:val="22"/>
                <w:szCs w:val="22"/>
              </w:rPr>
              <w:t>费用</w:t>
            </w:r>
          </w:p>
        </w:tc>
        <w:tc>
          <w:tcPr>
            <w:tcW w:w="1701" w:type="dxa"/>
            <w:tcBorders>
              <w:top w:val="nil"/>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left"/>
              <w:rPr>
                <w:rFonts w:ascii="宋体" w:hAnsi="宋体" w:cs="宋体"/>
                <w:color w:val="000000"/>
                <w:kern w:val="0"/>
                <w:sz w:val="22"/>
                <w:szCs w:val="22"/>
              </w:rPr>
            </w:pPr>
            <w:r w:rsidRPr="00A64062">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left"/>
              <w:rPr>
                <w:rFonts w:ascii="宋体" w:hAnsi="宋体" w:cs="宋体"/>
                <w:color w:val="000000"/>
                <w:kern w:val="0"/>
                <w:sz w:val="22"/>
                <w:szCs w:val="22"/>
              </w:rPr>
            </w:pPr>
            <w:r w:rsidRPr="00A64062">
              <w:rPr>
                <w:rFonts w:ascii="宋体" w:hAnsi="宋体" w:cs="宋体" w:hint="eastAsia"/>
                <w:color w:val="000000"/>
                <w:kern w:val="0"/>
                <w:sz w:val="22"/>
                <w:szCs w:val="22"/>
              </w:rPr>
              <w:t>详见工程量清单</w:t>
            </w:r>
          </w:p>
        </w:tc>
      </w:tr>
      <w:tr w:rsidR="00A64062" w:rsidRPr="00A64062" w:rsidTr="00A64062">
        <w:trPr>
          <w:trHeight w:val="968"/>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2</w:t>
            </w:r>
          </w:p>
        </w:tc>
        <w:tc>
          <w:tcPr>
            <w:tcW w:w="3174" w:type="dxa"/>
            <w:tcBorders>
              <w:top w:val="nil"/>
              <w:left w:val="nil"/>
              <w:bottom w:val="single" w:sz="4" w:space="0" w:color="auto"/>
              <w:right w:val="single" w:sz="4" w:space="0" w:color="auto"/>
            </w:tcBorders>
            <w:shd w:val="clear" w:color="auto" w:fill="auto"/>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环境影响评价报告及环保验收监测报告费用</w:t>
            </w:r>
          </w:p>
        </w:tc>
        <w:tc>
          <w:tcPr>
            <w:tcW w:w="1701" w:type="dxa"/>
            <w:tcBorders>
              <w:top w:val="nil"/>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left"/>
              <w:rPr>
                <w:rFonts w:ascii="宋体" w:hAnsi="宋体" w:cs="宋体"/>
                <w:color w:val="000000"/>
                <w:kern w:val="0"/>
                <w:sz w:val="22"/>
                <w:szCs w:val="22"/>
              </w:rPr>
            </w:pPr>
            <w:r w:rsidRPr="00A64062">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left"/>
              <w:rPr>
                <w:rFonts w:ascii="宋体" w:hAnsi="宋体" w:cs="宋体"/>
                <w:color w:val="000000"/>
                <w:kern w:val="0"/>
                <w:sz w:val="22"/>
                <w:szCs w:val="22"/>
              </w:rPr>
            </w:pPr>
            <w:r w:rsidRPr="00A64062">
              <w:rPr>
                <w:rFonts w:ascii="宋体" w:hAnsi="宋体" w:cs="宋体" w:hint="eastAsia"/>
                <w:color w:val="000000"/>
                <w:kern w:val="0"/>
                <w:sz w:val="22"/>
                <w:szCs w:val="22"/>
              </w:rPr>
              <w:t xml:space="preserve">　</w:t>
            </w:r>
          </w:p>
        </w:tc>
      </w:tr>
      <w:tr w:rsidR="00A64062" w:rsidRPr="00A64062" w:rsidTr="00A64062">
        <w:trPr>
          <w:trHeight w:val="712"/>
        </w:trPr>
        <w:tc>
          <w:tcPr>
            <w:tcW w:w="397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4062" w:rsidRPr="00A64062" w:rsidRDefault="00A64062" w:rsidP="00A64062">
            <w:pPr>
              <w:widowControl/>
              <w:jc w:val="center"/>
              <w:rPr>
                <w:rFonts w:ascii="宋体" w:hAnsi="宋体" w:cs="宋体"/>
                <w:color w:val="000000"/>
                <w:kern w:val="0"/>
                <w:sz w:val="22"/>
                <w:szCs w:val="22"/>
              </w:rPr>
            </w:pPr>
            <w:r w:rsidRPr="00A64062">
              <w:rPr>
                <w:rFonts w:ascii="宋体" w:hAnsi="宋体" w:cs="宋体" w:hint="eastAsia"/>
                <w:color w:val="000000"/>
                <w:kern w:val="0"/>
                <w:sz w:val="22"/>
                <w:szCs w:val="22"/>
              </w:rPr>
              <w:t>合计</w:t>
            </w:r>
          </w:p>
        </w:tc>
        <w:tc>
          <w:tcPr>
            <w:tcW w:w="1701" w:type="dxa"/>
            <w:tcBorders>
              <w:top w:val="nil"/>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left"/>
              <w:rPr>
                <w:rFonts w:ascii="宋体" w:hAnsi="宋体" w:cs="宋体"/>
                <w:color w:val="000000"/>
                <w:kern w:val="0"/>
                <w:sz w:val="22"/>
                <w:szCs w:val="22"/>
              </w:rPr>
            </w:pPr>
            <w:r w:rsidRPr="00A64062">
              <w:rPr>
                <w:rFonts w:ascii="宋体" w:hAnsi="宋体" w:cs="宋体" w:hint="eastAsia"/>
                <w:color w:val="000000"/>
                <w:kern w:val="0"/>
                <w:sz w:val="22"/>
                <w:szCs w:val="22"/>
              </w:rPr>
              <w:t xml:space="preserve">　</w:t>
            </w:r>
          </w:p>
        </w:tc>
        <w:tc>
          <w:tcPr>
            <w:tcW w:w="2835" w:type="dxa"/>
            <w:tcBorders>
              <w:top w:val="nil"/>
              <w:left w:val="nil"/>
              <w:bottom w:val="single" w:sz="4" w:space="0" w:color="auto"/>
              <w:right w:val="single" w:sz="4" w:space="0" w:color="auto"/>
            </w:tcBorders>
            <w:shd w:val="clear" w:color="auto" w:fill="auto"/>
            <w:noWrap/>
            <w:vAlign w:val="center"/>
            <w:hideMark/>
          </w:tcPr>
          <w:p w:rsidR="00A64062" w:rsidRPr="00A64062" w:rsidRDefault="00A64062" w:rsidP="00A64062">
            <w:pPr>
              <w:widowControl/>
              <w:jc w:val="left"/>
              <w:rPr>
                <w:rFonts w:ascii="宋体" w:hAnsi="宋体" w:cs="宋体"/>
                <w:color w:val="000000"/>
                <w:kern w:val="0"/>
                <w:sz w:val="22"/>
                <w:szCs w:val="22"/>
              </w:rPr>
            </w:pPr>
            <w:r w:rsidRPr="00A64062">
              <w:rPr>
                <w:rFonts w:ascii="宋体" w:hAnsi="宋体" w:cs="宋体" w:hint="eastAsia"/>
                <w:color w:val="000000"/>
                <w:kern w:val="0"/>
                <w:sz w:val="22"/>
                <w:szCs w:val="22"/>
              </w:rPr>
              <w:t xml:space="preserve">　</w:t>
            </w:r>
          </w:p>
        </w:tc>
      </w:tr>
    </w:tbl>
    <w:p w:rsidR="00A64062" w:rsidRDefault="00A64062" w:rsidP="00A64062">
      <w:pPr>
        <w:autoSpaceDE w:val="0"/>
        <w:autoSpaceDN w:val="0"/>
        <w:adjustRightInd w:val="0"/>
        <w:rPr>
          <w:rFonts w:ascii="宋体" w:hAnsi="宋体" w:cs="宋体"/>
          <w:color w:val="000000"/>
          <w:kern w:val="0"/>
        </w:rPr>
      </w:pPr>
      <w:r>
        <w:rPr>
          <w:rFonts w:ascii="宋体" w:cs="宋体" w:hint="eastAsia"/>
          <w:b/>
          <w:bCs/>
          <w:sz w:val="28"/>
          <w:szCs w:val="28"/>
          <w:lang w:val="zh-CN"/>
        </w:rPr>
        <w:t>注：</w:t>
      </w:r>
      <w:r w:rsidRPr="00A64062">
        <w:rPr>
          <w:rFonts w:ascii="宋体" w:cs="宋体" w:hint="eastAsia"/>
          <w:bCs/>
          <w:lang w:val="zh-CN"/>
        </w:rPr>
        <w:t>1、为</w:t>
      </w:r>
      <w:r w:rsidR="00665FB6">
        <w:rPr>
          <w:rFonts w:ascii="宋体" w:cs="宋体" w:hint="eastAsia"/>
          <w:bCs/>
          <w:lang w:val="zh-CN"/>
        </w:rPr>
        <w:t>确保</w:t>
      </w:r>
      <w:r w:rsidR="00350E8E">
        <w:rPr>
          <w:rFonts w:ascii="宋体" w:hAnsi="宋体" w:cs="宋体" w:hint="eastAsia"/>
          <w:color w:val="000000"/>
          <w:kern w:val="0"/>
        </w:rPr>
        <w:t>投标单位提供</w:t>
      </w:r>
      <w:r w:rsidR="00350E8E">
        <w:rPr>
          <w:rFonts w:ascii="宋体" w:cs="宋体" w:hint="eastAsia"/>
          <w:bCs/>
          <w:lang w:val="zh-CN"/>
        </w:rPr>
        <w:t>优质高效的投加</w:t>
      </w:r>
      <w:r w:rsidRPr="00A64062">
        <w:rPr>
          <w:rFonts w:ascii="宋体" w:cs="宋体" w:hint="eastAsia"/>
          <w:bCs/>
          <w:lang w:val="zh-CN"/>
        </w:rPr>
        <w:t>设备，</w:t>
      </w:r>
      <w:r w:rsidRPr="00A64062">
        <w:rPr>
          <w:rFonts w:ascii="宋体" w:hAnsi="宋体" w:cs="宋体" w:hint="eastAsia"/>
          <w:color w:val="000000"/>
          <w:kern w:val="0"/>
        </w:rPr>
        <w:t>设备安装及零星修复费用低于控制价的70%(即4.2万元)将视为无效投标。</w:t>
      </w:r>
    </w:p>
    <w:p w:rsidR="00A64062" w:rsidRPr="00A64062" w:rsidRDefault="00A64062" w:rsidP="00A64062">
      <w:pPr>
        <w:autoSpaceDE w:val="0"/>
        <w:autoSpaceDN w:val="0"/>
        <w:adjustRightInd w:val="0"/>
        <w:rPr>
          <w:rFonts w:ascii="宋体" w:cs="宋体"/>
          <w:bCs/>
          <w:sz w:val="28"/>
          <w:szCs w:val="28"/>
        </w:rPr>
      </w:pPr>
      <w:r>
        <w:rPr>
          <w:rFonts w:ascii="宋体" w:hAnsi="宋体" w:cs="宋体" w:hint="eastAsia"/>
          <w:color w:val="000000"/>
          <w:kern w:val="0"/>
        </w:rPr>
        <w:t xml:space="preserve">     2、为</w:t>
      </w:r>
      <w:r w:rsidR="00AE3707">
        <w:rPr>
          <w:rFonts w:ascii="宋体" w:cs="宋体" w:hint="eastAsia"/>
          <w:bCs/>
          <w:lang w:val="zh-CN"/>
        </w:rPr>
        <w:t>确保</w:t>
      </w:r>
      <w:r>
        <w:rPr>
          <w:rFonts w:ascii="宋体" w:hAnsi="宋体" w:cs="宋体" w:hint="eastAsia"/>
          <w:color w:val="000000"/>
          <w:kern w:val="0"/>
        </w:rPr>
        <w:t>中标单位</w:t>
      </w:r>
      <w:r w:rsidR="00AE3707">
        <w:rPr>
          <w:rFonts w:ascii="宋体" w:hAnsi="宋体" w:cs="宋体" w:hint="eastAsia"/>
          <w:color w:val="000000"/>
          <w:kern w:val="0"/>
        </w:rPr>
        <w:t>给甲方</w:t>
      </w:r>
      <w:r>
        <w:rPr>
          <w:rFonts w:ascii="宋体" w:hAnsi="宋体" w:cs="宋体" w:hint="eastAsia"/>
          <w:color w:val="000000"/>
          <w:kern w:val="0"/>
        </w:rPr>
        <w:t>提供全过程优质服务，按相关规定要求办理</w:t>
      </w:r>
      <w:r w:rsidR="00350E8E">
        <w:rPr>
          <w:rFonts w:ascii="宋体" w:hAnsi="宋体" w:cs="宋体" w:hint="eastAsia"/>
          <w:color w:val="000000"/>
          <w:kern w:val="0"/>
        </w:rPr>
        <w:t>批复文件</w:t>
      </w:r>
      <w:r>
        <w:rPr>
          <w:rFonts w:ascii="宋体" w:hAnsi="宋体" w:cs="宋体" w:hint="eastAsia"/>
          <w:color w:val="000000"/>
          <w:kern w:val="0"/>
        </w:rPr>
        <w:t>并</w:t>
      </w:r>
      <w:r w:rsidRPr="00A64062">
        <w:rPr>
          <w:rFonts w:ascii="宋体" w:hAnsi="宋体" w:cs="宋体" w:hint="eastAsia"/>
          <w:color w:val="000000"/>
          <w:kern w:val="0"/>
        </w:rPr>
        <w:t>获得《污染物排放许可证》</w:t>
      </w:r>
      <w:r>
        <w:rPr>
          <w:rFonts w:ascii="宋体" w:hAnsi="宋体" w:cs="宋体" w:hint="eastAsia"/>
          <w:color w:val="000000"/>
          <w:kern w:val="0"/>
        </w:rPr>
        <w:t>，</w:t>
      </w:r>
      <w:r w:rsidR="00AE3707">
        <w:rPr>
          <w:rFonts w:ascii="宋体" w:hAnsi="宋体" w:cs="宋体" w:hint="eastAsia"/>
          <w:color w:val="000000"/>
          <w:kern w:val="0"/>
        </w:rPr>
        <w:t>投标单位</w:t>
      </w:r>
      <w:r w:rsidR="001A1245">
        <w:rPr>
          <w:rFonts w:ascii="宋体" w:hAnsi="宋体" w:cs="宋体" w:hint="eastAsia"/>
          <w:color w:val="000000"/>
          <w:kern w:val="0"/>
        </w:rPr>
        <w:t>所报</w:t>
      </w:r>
      <w:r w:rsidRPr="00A64062">
        <w:rPr>
          <w:rFonts w:ascii="宋体" w:hAnsi="宋体" w:cs="宋体" w:hint="eastAsia"/>
          <w:color w:val="000000"/>
          <w:kern w:val="0"/>
          <w:sz w:val="22"/>
          <w:szCs w:val="22"/>
        </w:rPr>
        <w:t>环境影响评价报告及环保验收监测报告费用</w:t>
      </w:r>
      <w:r w:rsidRPr="00A64062">
        <w:rPr>
          <w:rFonts w:ascii="宋体" w:hAnsi="宋体" w:cs="宋体" w:hint="eastAsia"/>
          <w:color w:val="000000"/>
          <w:kern w:val="0"/>
        </w:rPr>
        <w:t>低于控制价的</w:t>
      </w:r>
      <w:r w:rsidR="001A1245">
        <w:rPr>
          <w:rFonts w:ascii="宋体" w:hAnsi="宋体" w:cs="宋体" w:hint="eastAsia"/>
          <w:color w:val="000000"/>
          <w:kern w:val="0"/>
        </w:rPr>
        <w:t>6</w:t>
      </w:r>
      <w:r w:rsidRPr="00A64062">
        <w:rPr>
          <w:rFonts w:ascii="宋体" w:hAnsi="宋体" w:cs="宋体" w:hint="eastAsia"/>
          <w:color w:val="000000"/>
          <w:kern w:val="0"/>
        </w:rPr>
        <w:t>0%(即</w:t>
      </w:r>
      <w:r>
        <w:rPr>
          <w:rFonts w:ascii="宋体" w:hAnsi="宋体" w:cs="宋体" w:hint="eastAsia"/>
          <w:color w:val="000000"/>
          <w:kern w:val="0"/>
        </w:rPr>
        <w:t>1</w:t>
      </w:r>
      <w:r w:rsidR="00350E8E">
        <w:rPr>
          <w:rFonts w:ascii="宋体" w:hAnsi="宋体" w:cs="宋体" w:hint="eastAsia"/>
          <w:color w:val="000000"/>
          <w:kern w:val="0"/>
        </w:rPr>
        <w:t>4</w:t>
      </w:r>
      <w:r>
        <w:rPr>
          <w:rFonts w:ascii="宋体" w:hAnsi="宋体" w:cs="宋体" w:hint="eastAsia"/>
          <w:color w:val="000000"/>
          <w:kern w:val="0"/>
        </w:rPr>
        <w:t>.</w:t>
      </w:r>
      <w:r w:rsidR="00350E8E">
        <w:rPr>
          <w:rFonts w:ascii="宋体" w:hAnsi="宋体" w:cs="宋体" w:hint="eastAsia"/>
          <w:color w:val="000000"/>
          <w:kern w:val="0"/>
        </w:rPr>
        <w:t>4</w:t>
      </w:r>
      <w:r w:rsidRPr="00A64062">
        <w:rPr>
          <w:rFonts w:ascii="宋体" w:hAnsi="宋体" w:cs="宋体" w:hint="eastAsia"/>
          <w:color w:val="000000"/>
          <w:kern w:val="0"/>
        </w:rPr>
        <w:t>万元)将视为无效投标。</w:t>
      </w:r>
    </w:p>
    <w:p w:rsidR="00350E8E" w:rsidRDefault="00350E8E" w:rsidP="00A64062">
      <w:pPr>
        <w:autoSpaceDE w:val="0"/>
        <w:autoSpaceDN w:val="0"/>
        <w:adjustRightInd w:val="0"/>
        <w:spacing w:line="360" w:lineRule="auto"/>
        <w:jc w:val="center"/>
        <w:rPr>
          <w:rFonts w:ascii="宋体" w:cs="宋体"/>
          <w:b/>
          <w:bCs/>
          <w:sz w:val="50"/>
          <w:szCs w:val="50"/>
          <w:lang w:val="zh-CN"/>
        </w:rPr>
      </w:pPr>
    </w:p>
    <w:p w:rsidR="00350E8E" w:rsidRDefault="00350E8E" w:rsidP="00A64062">
      <w:pPr>
        <w:autoSpaceDE w:val="0"/>
        <w:autoSpaceDN w:val="0"/>
        <w:adjustRightInd w:val="0"/>
        <w:spacing w:line="360" w:lineRule="auto"/>
        <w:jc w:val="center"/>
        <w:rPr>
          <w:rFonts w:ascii="宋体" w:cs="宋体"/>
          <w:b/>
          <w:bCs/>
          <w:sz w:val="50"/>
          <w:szCs w:val="50"/>
          <w:lang w:val="zh-CN"/>
        </w:rPr>
      </w:pPr>
    </w:p>
    <w:p w:rsidR="00350E8E" w:rsidRDefault="00350E8E" w:rsidP="00A64062">
      <w:pPr>
        <w:autoSpaceDE w:val="0"/>
        <w:autoSpaceDN w:val="0"/>
        <w:adjustRightInd w:val="0"/>
        <w:spacing w:line="360" w:lineRule="auto"/>
        <w:jc w:val="center"/>
        <w:rPr>
          <w:rFonts w:ascii="宋体" w:cs="宋体"/>
          <w:b/>
          <w:bCs/>
          <w:sz w:val="50"/>
          <w:szCs w:val="50"/>
          <w:lang w:val="zh-CN"/>
        </w:rPr>
        <w:sectPr w:rsidR="00350E8E" w:rsidSect="00E91C7F">
          <w:headerReference w:type="default" r:id="rId9"/>
          <w:pgSz w:w="12240" w:h="15840"/>
          <w:pgMar w:top="1440" w:right="1800" w:bottom="1440" w:left="1800" w:header="720" w:footer="720" w:gutter="0"/>
          <w:cols w:space="720"/>
          <w:noEndnote/>
        </w:sectPr>
      </w:pPr>
    </w:p>
    <w:p w:rsidR="00395F21" w:rsidRPr="00A64062" w:rsidRDefault="00350E8E" w:rsidP="00A64062">
      <w:pPr>
        <w:autoSpaceDE w:val="0"/>
        <w:autoSpaceDN w:val="0"/>
        <w:adjustRightInd w:val="0"/>
        <w:spacing w:line="360" w:lineRule="auto"/>
        <w:jc w:val="center"/>
        <w:rPr>
          <w:rFonts w:ascii="宋体" w:cs="宋体"/>
          <w:b/>
          <w:bCs/>
          <w:sz w:val="50"/>
          <w:szCs w:val="50"/>
          <w:lang w:val="zh-CN"/>
        </w:rPr>
      </w:pPr>
      <w:r>
        <w:rPr>
          <w:rFonts w:ascii="宋体" w:cs="宋体" w:hint="eastAsia"/>
          <w:b/>
          <w:bCs/>
          <w:sz w:val="50"/>
          <w:szCs w:val="50"/>
          <w:lang w:val="zh-CN"/>
        </w:rPr>
        <w:lastRenderedPageBreak/>
        <w:t>八</w:t>
      </w:r>
      <w:r w:rsidR="00B15DB0" w:rsidRPr="00A64062">
        <w:rPr>
          <w:rFonts w:ascii="宋体" w:cs="宋体" w:hint="eastAsia"/>
          <w:b/>
          <w:bCs/>
          <w:sz w:val="50"/>
          <w:szCs w:val="50"/>
          <w:lang w:val="zh-CN"/>
        </w:rPr>
        <w:t>、</w:t>
      </w:r>
      <w:r w:rsidR="00395F21" w:rsidRPr="00A64062">
        <w:rPr>
          <w:rFonts w:ascii="宋体" w:cs="宋体" w:hint="eastAsia"/>
          <w:b/>
          <w:bCs/>
          <w:sz w:val="50"/>
          <w:szCs w:val="50"/>
          <w:lang w:val="zh-CN"/>
        </w:rPr>
        <w:t>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26"/>
        <w:gridCol w:w="1544"/>
        <w:gridCol w:w="593"/>
        <w:gridCol w:w="9020"/>
        <w:gridCol w:w="593"/>
      </w:tblGrid>
      <w:tr w:rsidR="00CB7205" w:rsidTr="000D42D9">
        <w:trPr>
          <w:trHeight w:val="441"/>
        </w:trPr>
        <w:tc>
          <w:tcPr>
            <w:tcW w:w="541" w:type="pct"/>
          </w:tcPr>
          <w:p w:rsidR="00CB7205" w:rsidRPr="00040CEA" w:rsidRDefault="00CB7205" w:rsidP="000D42D9">
            <w:pPr>
              <w:rPr>
                <w:rFonts w:ascii="微软雅黑" w:eastAsia="微软雅黑" w:hAnsi="微软雅黑"/>
                <w:b/>
              </w:rPr>
            </w:pPr>
            <w:r w:rsidRPr="00040CEA">
              <w:rPr>
                <w:rFonts w:ascii="微软雅黑" w:eastAsia="微软雅黑" w:hAnsi="微软雅黑" w:hint="eastAsia"/>
                <w:b/>
              </w:rPr>
              <w:t>评分类别</w:t>
            </w:r>
          </w:p>
        </w:tc>
        <w:tc>
          <w:tcPr>
            <w:tcW w:w="586" w:type="pct"/>
          </w:tcPr>
          <w:p w:rsidR="00CB7205" w:rsidRPr="00040CEA" w:rsidRDefault="00CB7205" w:rsidP="000D42D9">
            <w:pPr>
              <w:rPr>
                <w:rFonts w:ascii="微软雅黑" w:eastAsia="微软雅黑" w:hAnsi="微软雅黑"/>
                <w:b/>
              </w:rPr>
            </w:pPr>
            <w:r w:rsidRPr="00040CEA">
              <w:rPr>
                <w:rFonts w:ascii="微软雅黑" w:eastAsia="微软雅黑" w:hAnsi="微软雅黑" w:hint="eastAsia"/>
                <w:b/>
              </w:rPr>
              <w:t>评分项目</w:t>
            </w:r>
          </w:p>
        </w:tc>
        <w:tc>
          <w:tcPr>
            <w:tcW w:w="225" w:type="pct"/>
          </w:tcPr>
          <w:p w:rsidR="00CB7205" w:rsidRPr="00040CEA" w:rsidRDefault="00CB7205" w:rsidP="000D42D9">
            <w:pPr>
              <w:jc w:val="center"/>
              <w:rPr>
                <w:rFonts w:ascii="微软雅黑" w:eastAsia="微软雅黑" w:hAnsi="微软雅黑"/>
                <w:b/>
              </w:rPr>
            </w:pPr>
            <w:r w:rsidRPr="00040CEA">
              <w:rPr>
                <w:rFonts w:ascii="微软雅黑" w:eastAsia="微软雅黑" w:hAnsi="微软雅黑" w:hint="eastAsia"/>
                <w:b/>
              </w:rPr>
              <w:t>分值</w:t>
            </w:r>
          </w:p>
        </w:tc>
        <w:tc>
          <w:tcPr>
            <w:tcW w:w="3423" w:type="pct"/>
          </w:tcPr>
          <w:p w:rsidR="00CB7205" w:rsidRPr="00040CEA" w:rsidRDefault="00CB7205" w:rsidP="000D42D9">
            <w:pPr>
              <w:jc w:val="center"/>
              <w:rPr>
                <w:rFonts w:ascii="微软雅黑" w:eastAsia="微软雅黑" w:hAnsi="微软雅黑"/>
                <w:b/>
              </w:rPr>
            </w:pPr>
            <w:r w:rsidRPr="00040CEA">
              <w:rPr>
                <w:rFonts w:ascii="微软雅黑" w:eastAsia="微软雅黑" w:hAnsi="微软雅黑" w:hint="eastAsia"/>
                <w:b/>
              </w:rPr>
              <w:t>评分规则</w:t>
            </w:r>
          </w:p>
        </w:tc>
        <w:tc>
          <w:tcPr>
            <w:tcW w:w="225" w:type="pct"/>
          </w:tcPr>
          <w:p w:rsidR="00CB7205" w:rsidRPr="00040CEA" w:rsidRDefault="00CB7205" w:rsidP="000D42D9">
            <w:pPr>
              <w:rPr>
                <w:rFonts w:ascii="微软雅黑" w:eastAsia="微软雅黑" w:hAnsi="微软雅黑"/>
                <w:b/>
              </w:rPr>
            </w:pPr>
            <w:r w:rsidRPr="00040CEA">
              <w:rPr>
                <w:rFonts w:ascii="微软雅黑" w:eastAsia="微软雅黑" w:hAnsi="微软雅黑" w:hint="eastAsia"/>
                <w:b/>
              </w:rPr>
              <w:t>得分</w:t>
            </w:r>
          </w:p>
        </w:tc>
      </w:tr>
      <w:tr w:rsidR="00CB7205" w:rsidTr="000D42D9">
        <w:tc>
          <w:tcPr>
            <w:tcW w:w="541" w:type="pct"/>
            <w:vMerge w:val="restart"/>
            <w:vAlign w:val="center"/>
          </w:tcPr>
          <w:p w:rsidR="00CB7205" w:rsidRDefault="00CB7205" w:rsidP="000D42D9">
            <w:pPr>
              <w:jc w:val="center"/>
              <w:rPr>
                <w:rFonts w:ascii="微软雅黑" w:eastAsia="微软雅黑" w:hAnsi="微软雅黑"/>
              </w:rPr>
            </w:pPr>
            <w:r>
              <w:rPr>
                <w:rFonts w:ascii="微软雅黑" w:eastAsia="微软雅黑" w:hAnsi="微软雅黑" w:hint="eastAsia"/>
              </w:rPr>
              <w:t>商务分</w:t>
            </w:r>
          </w:p>
          <w:p w:rsidR="00CB7205" w:rsidRDefault="00CB7205" w:rsidP="000D42D9">
            <w:pPr>
              <w:rPr>
                <w:rFonts w:ascii="微软雅黑" w:eastAsia="微软雅黑" w:hAnsi="微软雅黑"/>
              </w:rPr>
            </w:pPr>
            <w:r>
              <w:rPr>
                <w:rFonts w:ascii="微软雅黑" w:eastAsia="微软雅黑" w:hAnsi="微软雅黑" w:hint="eastAsia"/>
              </w:rPr>
              <w:t>（总分30分）</w:t>
            </w:r>
          </w:p>
        </w:tc>
        <w:tc>
          <w:tcPr>
            <w:tcW w:w="586" w:type="pct"/>
            <w:vAlign w:val="center"/>
          </w:tcPr>
          <w:p w:rsidR="00CB7205" w:rsidRPr="00CB7205" w:rsidRDefault="00CB7205" w:rsidP="000D42D9">
            <w:pPr>
              <w:widowControl/>
              <w:jc w:val="left"/>
              <w:rPr>
                <w:rFonts w:ascii="宋体" w:hAnsi="宋体" w:cs="宋体"/>
                <w:kern w:val="0"/>
              </w:rPr>
            </w:pPr>
            <w:r w:rsidRPr="00CB7205">
              <w:rPr>
                <w:rFonts w:hint="eastAsia"/>
              </w:rPr>
              <w:t>专业人员</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5</w:t>
            </w:r>
          </w:p>
        </w:tc>
        <w:tc>
          <w:tcPr>
            <w:tcW w:w="3423" w:type="pct"/>
            <w:vAlign w:val="center"/>
          </w:tcPr>
          <w:p w:rsidR="00CB7205" w:rsidRPr="00CB7205" w:rsidRDefault="00CB7205" w:rsidP="000D42D9">
            <w:pPr>
              <w:widowControl/>
              <w:jc w:val="left"/>
              <w:rPr>
                <w:rFonts w:ascii="宋体" w:hAnsi="宋体" w:cs="宋体"/>
                <w:kern w:val="0"/>
              </w:rPr>
            </w:pPr>
            <w:r w:rsidRPr="00CB7205">
              <w:rPr>
                <w:rFonts w:hint="eastAsia"/>
              </w:rPr>
              <w:t>投标单位提供注册</w:t>
            </w:r>
            <w:r w:rsidRPr="00CB7205">
              <w:t>环境影响评价工程师</w:t>
            </w:r>
            <w:r w:rsidRPr="00CB7205">
              <w:rPr>
                <w:rFonts w:hint="eastAsia"/>
              </w:rPr>
              <w:t>资格证评分：</w:t>
            </w:r>
            <w:r w:rsidRPr="00CB7205">
              <w:rPr>
                <w:rFonts w:hint="eastAsia"/>
              </w:rPr>
              <w:t>3</w:t>
            </w:r>
            <w:r w:rsidRPr="00CB7205">
              <w:rPr>
                <w:rFonts w:hint="eastAsia"/>
              </w:rPr>
              <w:t>人以上得</w:t>
            </w:r>
            <w:r w:rsidRPr="00CB7205">
              <w:rPr>
                <w:rFonts w:hint="eastAsia"/>
              </w:rPr>
              <w:t>5</w:t>
            </w:r>
            <w:r w:rsidRPr="00CB7205">
              <w:rPr>
                <w:rFonts w:hint="eastAsia"/>
              </w:rPr>
              <w:t>分，</w:t>
            </w:r>
            <w:r w:rsidRPr="00CB7205">
              <w:rPr>
                <w:rFonts w:hint="eastAsia"/>
              </w:rPr>
              <w:t>2</w:t>
            </w:r>
            <w:r w:rsidRPr="00CB7205">
              <w:rPr>
                <w:rFonts w:hint="eastAsia"/>
              </w:rPr>
              <w:t>人得</w:t>
            </w:r>
            <w:r w:rsidRPr="00CB7205">
              <w:rPr>
                <w:rFonts w:hint="eastAsia"/>
              </w:rPr>
              <w:t>3</w:t>
            </w:r>
            <w:r w:rsidRPr="00CB7205">
              <w:rPr>
                <w:rFonts w:hint="eastAsia"/>
              </w:rPr>
              <w:t>分，</w:t>
            </w:r>
            <w:r w:rsidRPr="00CB7205">
              <w:rPr>
                <w:rFonts w:hint="eastAsia"/>
              </w:rPr>
              <w:t>1</w:t>
            </w:r>
            <w:r w:rsidRPr="00CB7205">
              <w:rPr>
                <w:rFonts w:hint="eastAsia"/>
              </w:rPr>
              <w:t>人得</w:t>
            </w:r>
            <w:r w:rsidRPr="00CB7205">
              <w:rPr>
                <w:rFonts w:hint="eastAsia"/>
              </w:rPr>
              <w:t>1</w:t>
            </w:r>
            <w:r w:rsidRPr="00CB7205">
              <w:rPr>
                <w:rFonts w:hint="eastAsia"/>
              </w:rPr>
              <w:t>分，</w:t>
            </w:r>
            <w:proofErr w:type="gramStart"/>
            <w:r w:rsidRPr="00CB7205">
              <w:rPr>
                <w:rFonts w:hint="eastAsia"/>
              </w:rPr>
              <w:t>无提供</w:t>
            </w:r>
            <w:proofErr w:type="gramEnd"/>
            <w:r w:rsidRPr="00CB7205">
              <w:rPr>
                <w:rFonts w:hint="eastAsia"/>
              </w:rPr>
              <w:t>得</w:t>
            </w:r>
            <w:r w:rsidRPr="00CB7205">
              <w:rPr>
                <w:rFonts w:hint="eastAsia"/>
              </w:rPr>
              <w:t>0</w:t>
            </w:r>
            <w:r w:rsidRPr="00CB7205">
              <w:rPr>
                <w:rFonts w:hint="eastAsia"/>
              </w:rPr>
              <w:t>分。公司提供证明并盖公章。（提供原件备查）</w:t>
            </w:r>
          </w:p>
        </w:tc>
        <w:tc>
          <w:tcPr>
            <w:tcW w:w="225" w:type="pct"/>
            <w:vMerge w:val="restart"/>
          </w:tcPr>
          <w:p w:rsidR="00CB7205" w:rsidRDefault="00CB7205" w:rsidP="000D42D9">
            <w:pPr>
              <w:rPr>
                <w:rFonts w:ascii="微软雅黑" w:eastAsia="微软雅黑" w:hAnsi="微软雅黑"/>
              </w:rPr>
            </w:pPr>
          </w:p>
        </w:tc>
      </w:tr>
      <w:tr w:rsidR="00CB7205" w:rsidTr="000D42D9">
        <w:tc>
          <w:tcPr>
            <w:tcW w:w="541" w:type="pct"/>
            <w:vMerge/>
            <w:vAlign w:val="center"/>
          </w:tcPr>
          <w:p w:rsidR="00CB7205" w:rsidRDefault="00CB7205" w:rsidP="000D42D9">
            <w:pPr>
              <w:rPr>
                <w:rFonts w:ascii="微软雅黑" w:eastAsia="微软雅黑" w:hAnsi="微软雅黑"/>
              </w:rPr>
            </w:pPr>
          </w:p>
        </w:tc>
        <w:tc>
          <w:tcPr>
            <w:tcW w:w="586" w:type="pct"/>
            <w:vAlign w:val="center"/>
          </w:tcPr>
          <w:p w:rsidR="00CB7205" w:rsidRPr="00CB7205" w:rsidRDefault="00CB7205" w:rsidP="000D42D9">
            <w:pPr>
              <w:widowControl/>
              <w:jc w:val="left"/>
            </w:pPr>
            <w:r w:rsidRPr="00CB7205">
              <w:rPr>
                <w:rFonts w:hint="eastAsia"/>
              </w:rPr>
              <w:t>环保资质</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15</w:t>
            </w:r>
          </w:p>
        </w:tc>
        <w:tc>
          <w:tcPr>
            <w:tcW w:w="3423" w:type="pct"/>
            <w:vAlign w:val="center"/>
          </w:tcPr>
          <w:p w:rsidR="00CB7205" w:rsidRPr="00CB7205" w:rsidRDefault="00CB7205" w:rsidP="000D42D9">
            <w:pPr>
              <w:widowControl/>
              <w:jc w:val="left"/>
            </w:pPr>
            <w:r w:rsidRPr="00CB7205">
              <w:rPr>
                <w:rFonts w:hint="eastAsia"/>
              </w:rPr>
              <w:t>投标单位提供环评资质证书、环境治理资格证书或环境污染治理设施运营资质证书评分：同时提供</w:t>
            </w:r>
            <w:r w:rsidRPr="00CB7205">
              <w:rPr>
                <w:rFonts w:hint="eastAsia"/>
              </w:rPr>
              <w:t>3</w:t>
            </w:r>
            <w:r w:rsidRPr="00CB7205">
              <w:rPr>
                <w:rFonts w:hint="eastAsia"/>
              </w:rPr>
              <w:t>个证书得</w:t>
            </w:r>
            <w:r w:rsidRPr="00CB7205">
              <w:rPr>
                <w:rFonts w:hint="eastAsia"/>
              </w:rPr>
              <w:t>15</w:t>
            </w:r>
            <w:r w:rsidRPr="00CB7205">
              <w:rPr>
                <w:rFonts w:hint="eastAsia"/>
              </w:rPr>
              <w:t>分，提供其中</w:t>
            </w:r>
            <w:r w:rsidRPr="00CB7205">
              <w:rPr>
                <w:rFonts w:hint="eastAsia"/>
              </w:rPr>
              <w:t>2</w:t>
            </w:r>
            <w:r w:rsidRPr="00CB7205">
              <w:rPr>
                <w:rFonts w:hint="eastAsia"/>
              </w:rPr>
              <w:t>个证书得</w:t>
            </w:r>
            <w:r w:rsidRPr="00CB7205">
              <w:rPr>
                <w:rFonts w:hint="eastAsia"/>
              </w:rPr>
              <w:t>10</w:t>
            </w:r>
            <w:r w:rsidRPr="00CB7205">
              <w:rPr>
                <w:rFonts w:hint="eastAsia"/>
              </w:rPr>
              <w:t>分，一个证书得</w:t>
            </w:r>
            <w:r w:rsidRPr="00CB7205">
              <w:rPr>
                <w:rFonts w:hint="eastAsia"/>
              </w:rPr>
              <w:t>5</w:t>
            </w:r>
            <w:r w:rsidRPr="00CB7205">
              <w:rPr>
                <w:rFonts w:hint="eastAsia"/>
              </w:rPr>
              <w:t>分，</w:t>
            </w:r>
            <w:proofErr w:type="gramStart"/>
            <w:r w:rsidRPr="00CB7205">
              <w:rPr>
                <w:rFonts w:hint="eastAsia"/>
              </w:rPr>
              <w:t>无提供</w:t>
            </w:r>
            <w:proofErr w:type="gramEnd"/>
            <w:r w:rsidRPr="00CB7205">
              <w:rPr>
                <w:rFonts w:hint="eastAsia"/>
              </w:rPr>
              <w:t>得</w:t>
            </w:r>
            <w:r w:rsidRPr="00CB7205">
              <w:rPr>
                <w:rFonts w:hint="eastAsia"/>
              </w:rPr>
              <w:t>0</w:t>
            </w:r>
            <w:r w:rsidRPr="00CB7205">
              <w:rPr>
                <w:rFonts w:hint="eastAsia"/>
              </w:rPr>
              <w:t>分。（提供原件备查）</w:t>
            </w:r>
          </w:p>
        </w:tc>
        <w:tc>
          <w:tcPr>
            <w:tcW w:w="225" w:type="pct"/>
            <w:vMerge/>
          </w:tcPr>
          <w:p w:rsidR="00CB7205" w:rsidRDefault="00CB7205" w:rsidP="000D42D9">
            <w:pPr>
              <w:rPr>
                <w:rFonts w:ascii="微软雅黑" w:eastAsia="微软雅黑" w:hAnsi="微软雅黑"/>
              </w:rPr>
            </w:pPr>
          </w:p>
        </w:tc>
      </w:tr>
      <w:tr w:rsidR="00CB7205" w:rsidTr="000D42D9">
        <w:tc>
          <w:tcPr>
            <w:tcW w:w="541" w:type="pct"/>
            <w:vMerge/>
            <w:vAlign w:val="center"/>
          </w:tcPr>
          <w:p w:rsidR="00CB7205" w:rsidRDefault="00CB7205" w:rsidP="000D42D9">
            <w:pPr>
              <w:rPr>
                <w:rFonts w:ascii="微软雅黑" w:eastAsia="微软雅黑" w:hAnsi="微软雅黑"/>
              </w:rPr>
            </w:pPr>
          </w:p>
        </w:tc>
        <w:tc>
          <w:tcPr>
            <w:tcW w:w="586" w:type="pct"/>
            <w:vAlign w:val="center"/>
          </w:tcPr>
          <w:p w:rsidR="00CB7205" w:rsidRPr="00CB7205" w:rsidRDefault="00CB7205" w:rsidP="000D42D9">
            <w:pPr>
              <w:widowControl/>
              <w:jc w:val="left"/>
            </w:pPr>
            <w:r w:rsidRPr="00CB7205">
              <w:rPr>
                <w:rFonts w:hint="eastAsia"/>
              </w:rPr>
              <w:t>医院项目案例</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10</w:t>
            </w:r>
          </w:p>
        </w:tc>
        <w:tc>
          <w:tcPr>
            <w:tcW w:w="3423" w:type="pct"/>
            <w:vAlign w:val="center"/>
          </w:tcPr>
          <w:p w:rsidR="00CB7205" w:rsidRPr="00CB7205" w:rsidRDefault="00CB7205" w:rsidP="00C243C8">
            <w:pPr>
              <w:widowControl/>
              <w:jc w:val="left"/>
              <w:rPr>
                <w:rFonts w:ascii="宋体" w:hAnsi="宋体" w:cs="宋体"/>
                <w:kern w:val="0"/>
              </w:rPr>
            </w:pPr>
            <w:r w:rsidRPr="00CB7205">
              <w:rPr>
                <w:rFonts w:hint="eastAsia"/>
              </w:rPr>
              <w:t>投标单位提供医院业绩项目（</w:t>
            </w:r>
            <w:r w:rsidRPr="00CB7205">
              <w:rPr>
                <w:rFonts w:hint="eastAsia"/>
              </w:rPr>
              <w:t>2</w:t>
            </w:r>
            <w:r w:rsidRPr="00CB7205">
              <w:rPr>
                <w:rFonts w:hint="eastAsia"/>
              </w:rPr>
              <w:t>年内）数量评分：提供</w:t>
            </w:r>
            <w:r w:rsidR="00C243C8">
              <w:rPr>
                <w:rFonts w:hint="eastAsia"/>
              </w:rPr>
              <w:t>2</w:t>
            </w:r>
            <w:r w:rsidRPr="00CB7205">
              <w:rPr>
                <w:rFonts w:hint="eastAsia"/>
              </w:rPr>
              <w:t>个项目案例</w:t>
            </w:r>
            <w:r w:rsidR="00C243C8">
              <w:rPr>
                <w:rFonts w:hint="eastAsia"/>
              </w:rPr>
              <w:t>并得到</w:t>
            </w:r>
            <w:r w:rsidR="00C243C8" w:rsidRPr="00C243C8">
              <w:rPr>
                <w:rFonts w:hint="eastAsia"/>
              </w:rPr>
              <w:t>《污染物排放许可证》</w:t>
            </w:r>
            <w:r w:rsidRPr="00CB7205">
              <w:rPr>
                <w:rFonts w:hint="eastAsia"/>
              </w:rPr>
              <w:t>得</w:t>
            </w:r>
            <w:r w:rsidR="00C243C8">
              <w:rPr>
                <w:rFonts w:hint="eastAsia"/>
              </w:rPr>
              <w:t>10</w:t>
            </w:r>
            <w:r w:rsidRPr="00CB7205">
              <w:rPr>
                <w:rFonts w:hint="eastAsia"/>
              </w:rPr>
              <w:t>分，</w:t>
            </w:r>
            <w:r w:rsidR="00CB7C60" w:rsidRPr="00CB7205">
              <w:rPr>
                <w:rFonts w:hint="eastAsia"/>
              </w:rPr>
              <w:t>提供</w:t>
            </w:r>
            <w:r w:rsidR="00CB7C60">
              <w:rPr>
                <w:rFonts w:hint="eastAsia"/>
              </w:rPr>
              <w:t>2</w:t>
            </w:r>
            <w:r w:rsidR="00CB7C60" w:rsidRPr="00CB7205">
              <w:rPr>
                <w:rFonts w:hint="eastAsia"/>
              </w:rPr>
              <w:t>个项目案例</w:t>
            </w:r>
            <w:r w:rsidR="00CB7C60">
              <w:rPr>
                <w:rFonts w:hint="eastAsia"/>
              </w:rPr>
              <w:t>或</w:t>
            </w:r>
            <w:r w:rsidR="00CB7C60">
              <w:rPr>
                <w:rFonts w:hint="eastAsia"/>
              </w:rPr>
              <w:t>1</w:t>
            </w:r>
            <w:r w:rsidR="00CB7C60" w:rsidRPr="00CB7205">
              <w:rPr>
                <w:rFonts w:hint="eastAsia"/>
              </w:rPr>
              <w:t>个项目案例</w:t>
            </w:r>
            <w:r w:rsidR="00CB7C60">
              <w:rPr>
                <w:rFonts w:hint="eastAsia"/>
              </w:rPr>
              <w:t>并得到</w:t>
            </w:r>
            <w:r w:rsidR="00CB7C60" w:rsidRPr="00C243C8">
              <w:rPr>
                <w:rFonts w:hint="eastAsia"/>
              </w:rPr>
              <w:t>《污染物排放许可证》</w:t>
            </w:r>
            <w:r w:rsidR="00CB7C60" w:rsidRPr="00CB7205">
              <w:rPr>
                <w:rFonts w:hint="eastAsia"/>
              </w:rPr>
              <w:t>得</w:t>
            </w:r>
            <w:r w:rsidR="00CB7C60">
              <w:rPr>
                <w:rFonts w:hint="eastAsia"/>
              </w:rPr>
              <w:t>5</w:t>
            </w:r>
            <w:r w:rsidRPr="00CB7205">
              <w:rPr>
                <w:rFonts w:hint="eastAsia"/>
              </w:rPr>
              <w:t>分，无项目经验</w:t>
            </w:r>
            <w:r w:rsidRPr="00CB7205">
              <w:rPr>
                <w:rFonts w:hint="eastAsia"/>
              </w:rPr>
              <w:t>0</w:t>
            </w:r>
            <w:r w:rsidRPr="00CB7205">
              <w:rPr>
                <w:rFonts w:hint="eastAsia"/>
              </w:rPr>
              <w:t>分。提供合同复印件，加盖公章。（提供原件备查）</w:t>
            </w:r>
          </w:p>
        </w:tc>
        <w:tc>
          <w:tcPr>
            <w:tcW w:w="225" w:type="pct"/>
            <w:vMerge/>
          </w:tcPr>
          <w:p w:rsidR="00CB7205" w:rsidRDefault="00CB7205" w:rsidP="000D42D9">
            <w:pPr>
              <w:rPr>
                <w:rFonts w:ascii="微软雅黑" w:eastAsia="微软雅黑" w:hAnsi="微软雅黑"/>
              </w:rPr>
            </w:pPr>
          </w:p>
        </w:tc>
      </w:tr>
      <w:tr w:rsidR="00CB7205" w:rsidTr="000D42D9">
        <w:tc>
          <w:tcPr>
            <w:tcW w:w="541" w:type="pct"/>
            <w:vMerge w:val="restart"/>
            <w:vAlign w:val="center"/>
          </w:tcPr>
          <w:p w:rsidR="00CB7205" w:rsidRPr="00DE458D" w:rsidRDefault="00CB7205" w:rsidP="000D42D9">
            <w:pPr>
              <w:jc w:val="center"/>
              <w:rPr>
                <w:rFonts w:ascii="微软雅黑" w:eastAsia="微软雅黑" w:hAnsi="微软雅黑"/>
              </w:rPr>
            </w:pPr>
            <w:r w:rsidRPr="00DE458D">
              <w:rPr>
                <w:rFonts w:ascii="微软雅黑" w:eastAsia="微软雅黑" w:hAnsi="微软雅黑"/>
              </w:rPr>
              <w:t>技术评分</w:t>
            </w:r>
          </w:p>
          <w:p w:rsidR="00CB7205" w:rsidRDefault="00CB7205" w:rsidP="000D42D9">
            <w:pPr>
              <w:jc w:val="center"/>
              <w:rPr>
                <w:rFonts w:ascii="微软雅黑" w:eastAsia="微软雅黑" w:hAnsi="微软雅黑"/>
              </w:rPr>
            </w:pPr>
            <w:r w:rsidRPr="00DE458D">
              <w:rPr>
                <w:rFonts w:ascii="微软雅黑" w:eastAsia="微软雅黑" w:hAnsi="微软雅黑"/>
              </w:rPr>
              <w:t>（</w:t>
            </w:r>
            <w:r>
              <w:rPr>
                <w:rFonts w:ascii="微软雅黑" w:eastAsia="微软雅黑" w:hAnsi="微软雅黑" w:hint="eastAsia"/>
              </w:rPr>
              <w:t>4</w:t>
            </w:r>
            <w:r w:rsidRPr="00DE458D">
              <w:rPr>
                <w:rFonts w:ascii="微软雅黑" w:eastAsia="微软雅黑" w:hAnsi="微软雅黑"/>
              </w:rPr>
              <w:t>0分）</w:t>
            </w:r>
          </w:p>
        </w:tc>
        <w:tc>
          <w:tcPr>
            <w:tcW w:w="586" w:type="pct"/>
            <w:vAlign w:val="center"/>
          </w:tcPr>
          <w:p w:rsidR="00CB7205" w:rsidRPr="00CB7205" w:rsidRDefault="00CB7205" w:rsidP="000D42D9">
            <w:pPr>
              <w:widowControl/>
              <w:jc w:val="left"/>
            </w:pPr>
            <w:r w:rsidRPr="00CB7205">
              <w:rPr>
                <w:rFonts w:hint="eastAsia"/>
              </w:rPr>
              <w:t>服务承诺细则</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10</w:t>
            </w:r>
          </w:p>
        </w:tc>
        <w:tc>
          <w:tcPr>
            <w:tcW w:w="3423" w:type="pct"/>
            <w:vAlign w:val="center"/>
          </w:tcPr>
          <w:p w:rsidR="00CB7205" w:rsidRPr="00CB7205" w:rsidRDefault="00CB7205" w:rsidP="000D42D9">
            <w:pPr>
              <w:widowControl/>
              <w:jc w:val="left"/>
              <w:rPr>
                <w:rFonts w:ascii="宋体" w:hAnsi="宋体" w:cs="宋体"/>
                <w:kern w:val="0"/>
                <w:sz w:val="24"/>
              </w:rPr>
            </w:pPr>
            <w:r w:rsidRPr="00CB7205">
              <w:rPr>
                <w:rFonts w:hint="eastAsia"/>
              </w:rPr>
              <w:t>投标单位提供服务承诺细则评分：提供每个工作阶段详细服务承诺得</w:t>
            </w:r>
            <w:r w:rsidRPr="00CB7205">
              <w:rPr>
                <w:rFonts w:hint="eastAsia"/>
              </w:rPr>
              <w:t>10</w:t>
            </w:r>
            <w:r w:rsidRPr="00CB7205">
              <w:rPr>
                <w:rFonts w:hint="eastAsia"/>
              </w:rPr>
              <w:t>分，每提供</w:t>
            </w:r>
            <w:r w:rsidRPr="00CB7205">
              <w:rPr>
                <w:rFonts w:hint="eastAsia"/>
              </w:rPr>
              <w:t>1</w:t>
            </w:r>
            <w:r w:rsidRPr="00CB7205">
              <w:rPr>
                <w:rFonts w:hint="eastAsia"/>
              </w:rPr>
              <w:t>项服务承诺得</w:t>
            </w:r>
            <w:r w:rsidRPr="00CB7205">
              <w:rPr>
                <w:rFonts w:hint="eastAsia"/>
              </w:rPr>
              <w:t>2</w:t>
            </w:r>
            <w:r w:rsidRPr="00CB7205">
              <w:rPr>
                <w:rFonts w:hint="eastAsia"/>
              </w:rPr>
              <w:t>分，</w:t>
            </w:r>
            <w:proofErr w:type="gramStart"/>
            <w:r w:rsidRPr="00CB7205">
              <w:rPr>
                <w:rFonts w:hint="eastAsia"/>
              </w:rPr>
              <w:t>无提供</w:t>
            </w:r>
            <w:proofErr w:type="gramEnd"/>
            <w:r w:rsidRPr="00CB7205">
              <w:rPr>
                <w:rFonts w:hint="eastAsia"/>
              </w:rPr>
              <w:t>得</w:t>
            </w:r>
            <w:r w:rsidRPr="00CB7205">
              <w:rPr>
                <w:rFonts w:hint="eastAsia"/>
              </w:rPr>
              <w:t>0</w:t>
            </w:r>
            <w:r w:rsidRPr="00CB7205">
              <w:rPr>
                <w:rFonts w:hint="eastAsia"/>
              </w:rPr>
              <w:t>分。</w:t>
            </w:r>
          </w:p>
        </w:tc>
        <w:tc>
          <w:tcPr>
            <w:tcW w:w="225" w:type="pct"/>
            <w:vMerge w:val="restart"/>
          </w:tcPr>
          <w:p w:rsidR="00CB7205" w:rsidRDefault="00CB7205" w:rsidP="000D42D9">
            <w:pPr>
              <w:rPr>
                <w:rFonts w:ascii="微软雅黑" w:eastAsia="微软雅黑" w:hAnsi="微软雅黑"/>
              </w:rPr>
            </w:pPr>
          </w:p>
        </w:tc>
      </w:tr>
      <w:tr w:rsidR="00CB7205" w:rsidTr="000D42D9">
        <w:tc>
          <w:tcPr>
            <w:tcW w:w="541" w:type="pct"/>
            <w:vMerge/>
          </w:tcPr>
          <w:p w:rsidR="00CB7205" w:rsidRDefault="00CB7205" w:rsidP="000D42D9">
            <w:pPr>
              <w:rPr>
                <w:rFonts w:ascii="微软雅黑" w:eastAsia="微软雅黑" w:hAnsi="微软雅黑"/>
              </w:rPr>
            </w:pPr>
          </w:p>
        </w:tc>
        <w:tc>
          <w:tcPr>
            <w:tcW w:w="586" w:type="pct"/>
            <w:vAlign w:val="center"/>
          </w:tcPr>
          <w:p w:rsidR="00CB7205" w:rsidRPr="00CB7205" w:rsidRDefault="00CB7205" w:rsidP="000D42D9">
            <w:pPr>
              <w:widowControl/>
              <w:jc w:val="left"/>
            </w:pPr>
            <w:r w:rsidRPr="00CB7205">
              <w:rPr>
                <w:rFonts w:hint="eastAsia"/>
              </w:rPr>
              <w:t>项目实施方案</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10</w:t>
            </w:r>
          </w:p>
        </w:tc>
        <w:tc>
          <w:tcPr>
            <w:tcW w:w="3423" w:type="pct"/>
            <w:vAlign w:val="center"/>
          </w:tcPr>
          <w:p w:rsidR="00CB7205" w:rsidRPr="00CB7205" w:rsidRDefault="00CB7205" w:rsidP="000D42D9">
            <w:r w:rsidRPr="00CB7205">
              <w:rPr>
                <w:rFonts w:hint="eastAsia"/>
              </w:rPr>
              <w:t>投标单位提供项目实施方案评分：提供详细实施方案得</w:t>
            </w:r>
            <w:r w:rsidRPr="00CB7205">
              <w:rPr>
                <w:rFonts w:hint="eastAsia"/>
              </w:rPr>
              <w:t>10</w:t>
            </w:r>
            <w:r w:rsidRPr="00CB7205">
              <w:rPr>
                <w:rFonts w:hint="eastAsia"/>
              </w:rPr>
              <w:t>分，方案简单得</w:t>
            </w:r>
            <w:r w:rsidRPr="00CB7205">
              <w:rPr>
                <w:rFonts w:hint="eastAsia"/>
              </w:rPr>
              <w:t>5</w:t>
            </w:r>
            <w:r w:rsidRPr="00CB7205">
              <w:rPr>
                <w:rFonts w:hint="eastAsia"/>
              </w:rPr>
              <w:t>分，</w:t>
            </w:r>
            <w:proofErr w:type="gramStart"/>
            <w:r w:rsidRPr="00CB7205">
              <w:rPr>
                <w:rFonts w:hint="eastAsia"/>
              </w:rPr>
              <w:t>无提供</w:t>
            </w:r>
            <w:proofErr w:type="gramEnd"/>
            <w:r w:rsidRPr="00CB7205">
              <w:rPr>
                <w:rFonts w:hint="eastAsia"/>
              </w:rPr>
              <w:t>得</w:t>
            </w:r>
            <w:r w:rsidRPr="00CB7205">
              <w:rPr>
                <w:rFonts w:hint="eastAsia"/>
              </w:rPr>
              <w:t>0</w:t>
            </w:r>
            <w:r w:rsidRPr="00CB7205">
              <w:rPr>
                <w:rFonts w:hint="eastAsia"/>
              </w:rPr>
              <w:t>分。。</w:t>
            </w:r>
          </w:p>
        </w:tc>
        <w:tc>
          <w:tcPr>
            <w:tcW w:w="225" w:type="pct"/>
            <w:vMerge/>
          </w:tcPr>
          <w:p w:rsidR="00CB7205" w:rsidRDefault="00CB7205" w:rsidP="000D42D9">
            <w:pPr>
              <w:rPr>
                <w:rFonts w:ascii="微软雅黑" w:eastAsia="微软雅黑" w:hAnsi="微软雅黑"/>
              </w:rPr>
            </w:pPr>
          </w:p>
        </w:tc>
      </w:tr>
      <w:tr w:rsidR="00CB7205" w:rsidTr="000D42D9">
        <w:tc>
          <w:tcPr>
            <w:tcW w:w="541" w:type="pct"/>
            <w:vMerge/>
          </w:tcPr>
          <w:p w:rsidR="00CB7205" w:rsidRDefault="00CB7205" w:rsidP="000D42D9">
            <w:pPr>
              <w:rPr>
                <w:rFonts w:ascii="微软雅黑" w:eastAsia="微软雅黑" w:hAnsi="微软雅黑"/>
              </w:rPr>
            </w:pPr>
          </w:p>
        </w:tc>
        <w:tc>
          <w:tcPr>
            <w:tcW w:w="586" w:type="pct"/>
            <w:vAlign w:val="center"/>
          </w:tcPr>
          <w:p w:rsidR="00CB7205" w:rsidRPr="00CB7205" w:rsidRDefault="00CB7205" w:rsidP="000D42D9">
            <w:pPr>
              <w:widowControl/>
              <w:jc w:val="left"/>
            </w:pPr>
            <w:r w:rsidRPr="00CB7205">
              <w:rPr>
                <w:rFonts w:hint="eastAsia"/>
              </w:rPr>
              <w:t>投加设备</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5</w:t>
            </w:r>
          </w:p>
        </w:tc>
        <w:tc>
          <w:tcPr>
            <w:tcW w:w="3423" w:type="pct"/>
            <w:vAlign w:val="center"/>
          </w:tcPr>
          <w:p w:rsidR="00CB7205" w:rsidRPr="00CB7205" w:rsidRDefault="00CB7205" w:rsidP="000D42D9">
            <w:r w:rsidRPr="00CB7205">
              <w:rPr>
                <w:rFonts w:hint="eastAsia"/>
              </w:rPr>
              <w:t>投标单位提供投加设备评分：投加设备有详细描述，并具备</w:t>
            </w:r>
            <w:r w:rsidRPr="00CB7205">
              <w:rPr>
                <w:b/>
              </w:rPr>
              <w:t>节能、节水、节地、减排、环保</w:t>
            </w:r>
            <w:r w:rsidRPr="00CB7205">
              <w:t>等特点</w:t>
            </w:r>
            <w:r w:rsidRPr="00CB7205">
              <w:rPr>
                <w:rFonts w:hint="eastAsia"/>
              </w:rPr>
              <w:t>得</w:t>
            </w:r>
            <w:r w:rsidRPr="00CB7205">
              <w:rPr>
                <w:rFonts w:hint="eastAsia"/>
              </w:rPr>
              <w:t>5</w:t>
            </w:r>
            <w:r w:rsidRPr="00CB7205">
              <w:rPr>
                <w:rFonts w:hint="eastAsia"/>
              </w:rPr>
              <w:t>分，</w:t>
            </w:r>
            <w:proofErr w:type="gramStart"/>
            <w:r w:rsidRPr="00CB7205">
              <w:rPr>
                <w:rFonts w:hint="eastAsia"/>
              </w:rPr>
              <w:t>无提供</w:t>
            </w:r>
            <w:proofErr w:type="gramEnd"/>
            <w:r w:rsidRPr="00CB7205">
              <w:rPr>
                <w:rFonts w:hint="eastAsia"/>
              </w:rPr>
              <w:t>得</w:t>
            </w:r>
            <w:r w:rsidRPr="00CB7205">
              <w:rPr>
                <w:rFonts w:hint="eastAsia"/>
              </w:rPr>
              <w:t>0</w:t>
            </w:r>
            <w:r w:rsidRPr="00CB7205">
              <w:rPr>
                <w:rFonts w:hint="eastAsia"/>
              </w:rPr>
              <w:t>分。</w:t>
            </w:r>
          </w:p>
        </w:tc>
        <w:tc>
          <w:tcPr>
            <w:tcW w:w="225" w:type="pct"/>
            <w:vMerge/>
          </w:tcPr>
          <w:p w:rsidR="00CB7205" w:rsidRDefault="00CB7205" w:rsidP="000D42D9">
            <w:pPr>
              <w:rPr>
                <w:rFonts w:ascii="微软雅黑" w:eastAsia="微软雅黑" w:hAnsi="微软雅黑"/>
              </w:rPr>
            </w:pPr>
          </w:p>
        </w:tc>
      </w:tr>
      <w:tr w:rsidR="00CB7205" w:rsidTr="000D42D9">
        <w:tc>
          <w:tcPr>
            <w:tcW w:w="541" w:type="pct"/>
            <w:vMerge/>
          </w:tcPr>
          <w:p w:rsidR="00CB7205" w:rsidRDefault="00CB7205" w:rsidP="000D42D9">
            <w:pPr>
              <w:rPr>
                <w:rFonts w:ascii="微软雅黑" w:eastAsia="微软雅黑" w:hAnsi="微软雅黑"/>
              </w:rPr>
            </w:pPr>
          </w:p>
        </w:tc>
        <w:tc>
          <w:tcPr>
            <w:tcW w:w="586" w:type="pct"/>
            <w:vAlign w:val="center"/>
          </w:tcPr>
          <w:p w:rsidR="00CB7205" w:rsidRPr="00CB7205" w:rsidRDefault="00CB7205" w:rsidP="000D42D9">
            <w:pPr>
              <w:widowControl/>
              <w:jc w:val="left"/>
            </w:pPr>
            <w:r w:rsidRPr="00CB7205">
              <w:rPr>
                <w:rFonts w:hint="eastAsia"/>
              </w:rPr>
              <w:t>投加设备质保期</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5</w:t>
            </w:r>
          </w:p>
        </w:tc>
        <w:tc>
          <w:tcPr>
            <w:tcW w:w="3423" w:type="pct"/>
            <w:vAlign w:val="center"/>
          </w:tcPr>
          <w:p w:rsidR="00CB7205" w:rsidRPr="00CB7205" w:rsidRDefault="00CB7205" w:rsidP="000D42D9">
            <w:r w:rsidRPr="00CB7205">
              <w:rPr>
                <w:rFonts w:hint="eastAsia"/>
              </w:rPr>
              <w:t>投标单位提供投加设备质保期进行响应评分：</w:t>
            </w:r>
            <w:r w:rsidRPr="00CB7205">
              <w:rPr>
                <w:rFonts w:hint="eastAsia"/>
              </w:rPr>
              <w:t>1</w:t>
            </w:r>
            <w:r w:rsidRPr="00CB7205">
              <w:rPr>
                <w:rFonts w:hint="eastAsia"/>
              </w:rPr>
              <w:t>年得</w:t>
            </w:r>
            <w:r w:rsidRPr="00CB7205">
              <w:rPr>
                <w:rFonts w:hint="eastAsia"/>
              </w:rPr>
              <w:t>5</w:t>
            </w:r>
            <w:r w:rsidRPr="00CB7205">
              <w:rPr>
                <w:rFonts w:hint="eastAsia"/>
              </w:rPr>
              <w:t>分，半年得</w:t>
            </w:r>
            <w:r w:rsidRPr="00CB7205">
              <w:rPr>
                <w:rFonts w:hint="eastAsia"/>
              </w:rPr>
              <w:t>3</w:t>
            </w:r>
            <w:r w:rsidRPr="00CB7205">
              <w:rPr>
                <w:rFonts w:hint="eastAsia"/>
              </w:rPr>
              <w:t>分，未提供得</w:t>
            </w:r>
            <w:r w:rsidRPr="00CB7205">
              <w:rPr>
                <w:rFonts w:hint="eastAsia"/>
              </w:rPr>
              <w:t>0</w:t>
            </w:r>
            <w:r w:rsidRPr="00CB7205">
              <w:rPr>
                <w:rFonts w:hint="eastAsia"/>
              </w:rPr>
              <w:t>分。</w:t>
            </w:r>
          </w:p>
        </w:tc>
        <w:tc>
          <w:tcPr>
            <w:tcW w:w="225" w:type="pct"/>
            <w:vMerge/>
          </w:tcPr>
          <w:p w:rsidR="00CB7205" w:rsidRDefault="00CB7205" w:rsidP="000D42D9">
            <w:pPr>
              <w:rPr>
                <w:rFonts w:ascii="微软雅黑" w:eastAsia="微软雅黑" w:hAnsi="微软雅黑"/>
              </w:rPr>
            </w:pPr>
          </w:p>
        </w:tc>
      </w:tr>
      <w:tr w:rsidR="00CB7205" w:rsidTr="000D42D9">
        <w:tc>
          <w:tcPr>
            <w:tcW w:w="541" w:type="pct"/>
            <w:vMerge/>
          </w:tcPr>
          <w:p w:rsidR="00CB7205" w:rsidRDefault="00CB7205" w:rsidP="000D42D9">
            <w:pPr>
              <w:rPr>
                <w:rFonts w:ascii="微软雅黑" w:eastAsia="微软雅黑" w:hAnsi="微软雅黑"/>
              </w:rPr>
            </w:pPr>
          </w:p>
        </w:tc>
        <w:tc>
          <w:tcPr>
            <w:tcW w:w="586" w:type="pct"/>
            <w:vAlign w:val="center"/>
          </w:tcPr>
          <w:p w:rsidR="00CB7205" w:rsidRPr="00CB7205" w:rsidRDefault="00CB7205" w:rsidP="000D42D9">
            <w:pPr>
              <w:widowControl/>
              <w:jc w:val="left"/>
            </w:pPr>
            <w:r w:rsidRPr="00CB7205">
              <w:rPr>
                <w:rFonts w:hint="eastAsia"/>
              </w:rPr>
              <w:t>消毒药剂</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5</w:t>
            </w:r>
          </w:p>
        </w:tc>
        <w:tc>
          <w:tcPr>
            <w:tcW w:w="3423" w:type="pct"/>
            <w:vAlign w:val="center"/>
          </w:tcPr>
          <w:p w:rsidR="00CB7205" w:rsidRPr="00CB7205" w:rsidRDefault="00CB7205" w:rsidP="000D42D9">
            <w:r w:rsidRPr="00CB7205">
              <w:rPr>
                <w:rFonts w:hint="eastAsia"/>
              </w:rPr>
              <w:t>投标单位提供消毒药剂评分：提供</w:t>
            </w:r>
            <w:r w:rsidRPr="00CB7205">
              <w:t>环保型消毒药剂</w:t>
            </w:r>
            <w:r w:rsidRPr="00CB7205">
              <w:rPr>
                <w:rFonts w:hint="eastAsia"/>
              </w:rPr>
              <w:t>，同时承诺提供一年药剂配比服务得</w:t>
            </w:r>
            <w:r w:rsidRPr="00CB7205">
              <w:rPr>
                <w:rFonts w:hint="eastAsia"/>
              </w:rPr>
              <w:t>5</w:t>
            </w:r>
            <w:r w:rsidRPr="00CB7205">
              <w:rPr>
                <w:rFonts w:hint="eastAsia"/>
              </w:rPr>
              <w:t>分，承诺提供一年其他配比服务得</w:t>
            </w:r>
            <w:r w:rsidRPr="00CB7205">
              <w:rPr>
                <w:rFonts w:hint="eastAsia"/>
              </w:rPr>
              <w:t>2</w:t>
            </w:r>
            <w:r w:rsidRPr="00CB7205">
              <w:rPr>
                <w:rFonts w:hint="eastAsia"/>
              </w:rPr>
              <w:t>分，未提供得</w:t>
            </w:r>
            <w:r w:rsidRPr="00CB7205">
              <w:rPr>
                <w:rFonts w:hint="eastAsia"/>
              </w:rPr>
              <w:t>0</w:t>
            </w:r>
            <w:r w:rsidRPr="00CB7205">
              <w:rPr>
                <w:rFonts w:hint="eastAsia"/>
              </w:rPr>
              <w:t>分。</w:t>
            </w:r>
          </w:p>
        </w:tc>
        <w:tc>
          <w:tcPr>
            <w:tcW w:w="225" w:type="pct"/>
            <w:vMerge/>
          </w:tcPr>
          <w:p w:rsidR="00CB7205" w:rsidRDefault="00CB7205" w:rsidP="000D42D9">
            <w:pPr>
              <w:rPr>
                <w:rFonts w:ascii="微软雅黑" w:eastAsia="微软雅黑" w:hAnsi="微软雅黑"/>
              </w:rPr>
            </w:pPr>
          </w:p>
        </w:tc>
      </w:tr>
      <w:tr w:rsidR="00CB7205" w:rsidTr="000D42D9">
        <w:tc>
          <w:tcPr>
            <w:tcW w:w="541" w:type="pct"/>
            <w:vMerge/>
          </w:tcPr>
          <w:p w:rsidR="00CB7205" w:rsidRDefault="00CB7205" w:rsidP="000D42D9">
            <w:pPr>
              <w:rPr>
                <w:rFonts w:ascii="微软雅黑" w:eastAsia="微软雅黑" w:hAnsi="微软雅黑"/>
              </w:rPr>
            </w:pPr>
          </w:p>
        </w:tc>
        <w:tc>
          <w:tcPr>
            <w:tcW w:w="586" w:type="pct"/>
            <w:vAlign w:val="center"/>
          </w:tcPr>
          <w:p w:rsidR="00CB7205" w:rsidRPr="00CB7205" w:rsidRDefault="00CB7205" w:rsidP="000D42D9">
            <w:pPr>
              <w:widowControl/>
              <w:jc w:val="left"/>
            </w:pPr>
            <w:r w:rsidRPr="00CB7205">
              <w:rPr>
                <w:rFonts w:hint="eastAsia"/>
              </w:rPr>
              <w:t>售后服务方案评价</w:t>
            </w:r>
          </w:p>
        </w:tc>
        <w:tc>
          <w:tcPr>
            <w:tcW w:w="225" w:type="pct"/>
            <w:vAlign w:val="center"/>
          </w:tcPr>
          <w:p w:rsidR="00CB7205" w:rsidRPr="00CB7205" w:rsidRDefault="00CB7205" w:rsidP="000D42D9">
            <w:pPr>
              <w:widowControl/>
              <w:jc w:val="center"/>
              <w:rPr>
                <w:rFonts w:ascii="宋体" w:hAnsi="宋体" w:cs="宋体"/>
                <w:b/>
                <w:kern w:val="0"/>
                <w:sz w:val="20"/>
                <w:szCs w:val="20"/>
              </w:rPr>
            </w:pPr>
            <w:r w:rsidRPr="00CB7205">
              <w:rPr>
                <w:rFonts w:ascii="宋体" w:hAnsi="宋体" w:cs="宋体" w:hint="eastAsia"/>
                <w:b/>
                <w:kern w:val="0"/>
                <w:sz w:val="20"/>
                <w:szCs w:val="20"/>
              </w:rPr>
              <w:t>5</w:t>
            </w:r>
          </w:p>
        </w:tc>
        <w:tc>
          <w:tcPr>
            <w:tcW w:w="3423" w:type="pct"/>
            <w:vAlign w:val="center"/>
          </w:tcPr>
          <w:p w:rsidR="00CB7205" w:rsidRPr="00CB7205" w:rsidRDefault="00CB7205" w:rsidP="000D42D9">
            <w:r w:rsidRPr="00CB7205">
              <w:rPr>
                <w:rFonts w:hint="eastAsia"/>
              </w:rPr>
              <w:t>投标单位对售后维护评分：</w:t>
            </w:r>
            <w:r w:rsidRPr="00CB7205">
              <w:rPr>
                <w:rFonts w:hint="eastAsia"/>
              </w:rPr>
              <w:t>1</w:t>
            </w:r>
            <w:r w:rsidRPr="00CB7205">
              <w:rPr>
                <w:rFonts w:hint="eastAsia"/>
              </w:rPr>
              <w:t>年免费维护得</w:t>
            </w:r>
            <w:r w:rsidRPr="00CB7205">
              <w:rPr>
                <w:rFonts w:hint="eastAsia"/>
              </w:rPr>
              <w:t>5</w:t>
            </w:r>
            <w:r w:rsidRPr="00CB7205">
              <w:rPr>
                <w:rFonts w:hint="eastAsia"/>
              </w:rPr>
              <w:t>分，半年免费维护得</w:t>
            </w:r>
            <w:r w:rsidRPr="00CB7205">
              <w:rPr>
                <w:rFonts w:hint="eastAsia"/>
              </w:rPr>
              <w:t>3</w:t>
            </w:r>
            <w:r w:rsidRPr="00CB7205">
              <w:rPr>
                <w:rFonts w:hint="eastAsia"/>
              </w:rPr>
              <w:t>分，未提供得</w:t>
            </w:r>
            <w:r w:rsidRPr="00CB7205">
              <w:rPr>
                <w:rFonts w:hint="eastAsia"/>
              </w:rPr>
              <w:t>0</w:t>
            </w:r>
            <w:r w:rsidRPr="00CB7205">
              <w:rPr>
                <w:rFonts w:hint="eastAsia"/>
              </w:rPr>
              <w:t>分。</w:t>
            </w:r>
          </w:p>
        </w:tc>
        <w:tc>
          <w:tcPr>
            <w:tcW w:w="225" w:type="pct"/>
            <w:vMerge/>
          </w:tcPr>
          <w:p w:rsidR="00CB7205" w:rsidRDefault="00CB7205" w:rsidP="000D42D9">
            <w:pPr>
              <w:rPr>
                <w:rFonts w:ascii="微软雅黑" w:eastAsia="微软雅黑" w:hAnsi="微软雅黑"/>
              </w:rPr>
            </w:pPr>
          </w:p>
        </w:tc>
      </w:tr>
      <w:tr w:rsidR="00CB7205" w:rsidTr="000D42D9">
        <w:trPr>
          <w:trHeight w:val="375"/>
        </w:trPr>
        <w:tc>
          <w:tcPr>
            <w:tcW w:w="541" w:type="pct"/>
            <w:vAlign w:val="center"/>
          </w:tcPr>
          <w:p w:rsidR="00CB7205" w:rsidRDefault="00CB7205" w:rsidP="000D42D9">
            <w:pPr>
              <w:rPr>
                <w:rFonts w:ascii="微软雅黑" w:eastAsia="微软雅黑" w:hAnsi="微软雅黑"/>
              </w:rPr>
            </w:pPr>
            <w:r>
              <w:rPr>
                <w:rFonts w:ascii="微软雅黑" w:eastAsia="微软雅黑" w:hAnsi="微软雅黑" w:hint="eastAsia"/>
              </w:rPr>
              <w:t>价格（30分）</w:t>
            </w:r>
          </w:p>
        </w:tc>
        <w:tc>
          <w:tcPr>
            <w:tcW w:w="4234" w:type="pct"/>
            <w:gridSpan w:val="3"/>
            <w:vAlign w:val="center"/>
          </w:tcPr>
          <w:p w:rsidR="00CB7205" w:rsidRPr="00DE458D" w:rsidRDefault="00CB7205" w:rsidP="000D42D9">
            <w:pPr>
              <w:rPr>
                <w:rFonts w:ascii="微软雅黑" w:eastAsia="微软雅黑" w:hAnsi="微软雅黑"/>
              </w:rPr>
            </w:pPr>
            <w:r>
              <w:rPr>
                <w:rFonts w:ascii="微软雅黑" w:eastAsia="微软雅黑" w:hAnsi="微软雅黑" w:hint="eastAsia"/>
              </w:rPr>
              <w:t>（</w:t>
            </w:r>
            <w:r w:rsidRPr="00A64062">
              <w:rPr>
                <w:rFonts w:ascii="宋体" w:hAnsi="宋体" w:cs="宋体" w:hint="eastAsia"/>
                <w:color w:val="000000"/>
                <w:kern w:val="0"/>
                <w:sz w:val="22"/>
                <w:szCs w:val="22"/>
              </w:rPr>
              <w:t>设备安装</w:t>
            </w:r>
            <w:r>
              <w:rPr>
                <w:rFonts w:ascii="宋体" w:hAnsi="宋体" w:cs="宋体" w:hint="eastAsia"/>
                <w:color w:val="000000"/>
                <w:kern w:val="0"/>
                <w:sz w:val="22"/>
                <w:szCs w:val="22"/>
              </w:rPr>
              <w:t>及零星修复</w:t>
            </w:r>
            <w:r w:rsidRPr="00A64062">
              <w:rPr>
                <w:rFonts w:ascii="宋体" w:hAnsi="宋体" w:cs="宋体" w:hint="eastAsia"/>
                <w:color w:val="000000"/>
                <w:kern w:val="0"/>
                <w:sz w:val="22"/>
                <w:szCs w:val="22"/>
              </w:rPr>
              <w:t>费用</w:t>
            </w:r>
            <w:r w:rsidR="00505C78">
              <w:rPr>
                <w:rFonts w:ascii="宋体" w:hAnsi="宋体" w:cs="宋体" w:hint="eastAsia"/>
                <w:color w:val="000000"/>
                <w:kern w:val="0"/>
                <w:sz w:val="22"/>
                <w:szCs w:val="22"/>
              </w:rPr>
              <w:t>评分</w:t>
            </w:r>
            <w:r>
              <w:rPr>
                <w:rFonts w:ascii="宋体" w:hAnsi="宋体" w:cs="宋体" w:hint="eastAsia"/>
                <w:color w:val="000000"/>
                <w:kern w:val="0"/>
                <w:sz w:val="22"/>
                <w:szCs w:val="22"/>
              </w:rPr>
              <w:t>+</w:t>
            </w:r>
            <w:r w:rsidRPr="00A64062">
              <w:rPr>
                <w:rFonts w:ascii="宋体" w:hAnsi="宋体" w:cs="宋体" w:hint="eastAsia"/>
                <w:color w:val="000000"/>
                <w:kern w:val="0"/>
                <w:sz w:val="22"/>
                <w:szCs w:val="22"/>
              </w:rPr>
              <w:t>环境影响评价报告及环保验收监测报告费用</w:t>
            </w:r>
            <w:r w:rsidR="00505C78">
              <w:rPr>
                <w:rFonts w:ascii="宋体" w:hAnsi="宋体" w:cs="宋体" w:hint="eastAsia"/>
                <w:color w:val="000000"/>
                <w:kern w:val="0"/>
                <w:sz w:val="22"/>
                <w:szCs w:val="22"/>
              </w:rPr>
              <w:t>评分</w:t>
            </w:r>
            <w:r>
              <w:rPr>
                <w:rFonts w:ascii="微软雅黑" w:eastAsia="微软雅黑" w:hAnsi="微软雅黑" w:hint="eastAsia"/>
              </w:rPr>
              <w:t>）/2。各项费用</w:t>
            </w:r>
            <w:r w:rsidR="00505C78">
              <w:rPr>
                <w:rFonts w:ascii="宋体" w:hAnsi="宋体" w:cs="宋体" w:hint="eastAsia"/>
                <w:color w:val="000000"/>
                <w:kern w:val="0"/>
                <w:sz w:val="22"/>
                <w:szCs w:val="22"/>
              </w:rPr>
              <w:t>评分</w:t>
            </w:r>
            <w:r>
              <w:rPr>
                <w:rFonts w:ascii="微软雅黑" w:eastAsia="微软雅黑" w:hAnsi="微软雅黑" w:hint="eastAsia"/>
              </w:rPr>
              <w:t>计算：</w:t>
            </w:r>
            <w:r w:rsidRPr="00295DC5">
              <w:rPr>
                <w:rFonts w:ascii="微软雅黑" w:eastAsia="微软雅黑" w:hAnsi="微软雅黑" w:hint="eastAsia"/>
              </w:rPr>
              <w:t>（最低投标报价</w:t>
            </w:r>
            <w:r w:rsidRPr="00295DC5">
              <w:rPr>
                <w:rFonts w:ascii="微软雅黑" w:eastAsia="微软雅黑" w:hAnsi="微软雅黑"/>
              </w:rPr>
              <w:t>/</w:t>
            </w:r>
            <w:r w:rsidRPr="00295DC5">
              <w:rPr>
                <w:rFonts w:ascii="微软雅黑" w:eastAsia="微软雅黑" w:hAnsi="微软雅黑" w:hint="eastAsia"/>
              </w:rPr>
              <w:t>投标报价）</w:t>
            </w:r>
            <w:r w:rsidRPr="00295DC5">
              <w:rPr>
                <w:rFonts w:ascii="微软雅黑" w:eastAsia="微软雅黑" w:hAnsi="微软雅黑"/>
              </w:rPr>
              <w:t>×</w:t>
            </w:r>
            <w:r w:rsidRPr="00295DC5">
              <w:rPr>
                <w:rFonts w:ascii="微软雅黑" w:eastAsia="微软雅黑" w:hAnsi="微软雅黑" w:hint="eastAsia"/>
              </w:rPr>
              <w:t>30</w:t>
            </w:r>
          </w:p>
        </w:tc>
        <w:tc>
          <w:tcPr>
            <w:tcW w:w="225" w:type="pct"/>
          </w:tcPr>
          <w:p w:rsidR="00CB7205" w:rsidRDefault="00CB7205" w:rsidP="000D42D9">
            <w:pPr>
              <w:rPr>
                <w:rFonts w:ascii="微软雅黑" w:eastAsia="微软雅黑" w:hAnsi="微软雅黑"/>
              </w:rPr>
            </w:pPr>
          </w:p>
        </w:tc>
      </w:tr>
      <w:tr w:rsidR="00CB7205" w:rsidTr="000D42D9">
        <w:trPr>
          <w:trHeight w:val="455"/>
        </w:trPr>
        <w:tc>
          <w:tcPr>
            <w:tcW w:w="1352" w:type="pct"/>
            <w:gridSpan w:val="3"/>
          </w:tcPr>
          <w:p w:rsidR="00CB7205" w:rsidRDefault="00CB7205" w:rsidP="000D42D9">
            <w:pPr>
              <w:jc w:val="center"/>
              <w:rPr>
                <w:rFonts w:ascii="微软雅黑" w:eastAsia="微软雅黑" w:hAnsi="微软雅黑"/>
              </w:rPr>
            </w:pPr>
            <w:r>
              <w:rPr>
                <w:rFonts w:ascii="微软雅黑" w:eastAsia="微软雅黑" w:hAnsi="微软雅黑" w:hint="eastAsia"/>
              </w:rPr>
              <w:t>总得分</w:t>
            </w:r>
          </w:p>
        </w:tc>
        <w:tc>
          <w:tcPr>
            <w:tcW w:w="3648" w:type="pct"/>
            <w:gridSpan w:val="2"/>
          </w:tcPr>
          <w:p w:rsidR="00CB7205" w:rsidRDefault="00CB7205" w:rsidP="000D42D9">
            <w:pPr>
              <w:rPr>
                <w:rFonts w:ascii="微软雅黑" w:eastAsia="微软雅黑" w:hAnsi="微软雅黑"/>
              </w:rPr>
            </w:pPr>
          </w:p>
        </w:tc>
      </w:tr>
    </w:tbl>
    <w:p w:rsidR="00350E8E" w:rsidRDefault="00350E8E" w:rsidP="00801102">
      <w:pPr>
        <w:autoSpaceDE w:val="0"/>
        <w:autoSpaceDN w:val="0"/>
        <w:adjustRightInd w:val="0"/>
        <w:spacing w:line="360" w:lineRule="auto"/>
        <w:rPr>
          <w:rFonts w:asciiTheme="minorEastAsia" w:eastAsiaTheme="minorEastAsia" w:hAnsiTheme="minorEastAsia"/>
          <w:sz w:val="24"/>
          <w:szCs w:val="24"/>
        </w:rPr>
      </w:pPr>
    </w:p>
    <w:p w:rsidR="00CB7205" w:rsidRDefault="00CB7205" w:rsidP="00801102">
      <w:pPr>
        <w:autoSpaceDE w:val="0"/>
        <w:autoSpaceDN w:val="0"/>
        <w:adjustRightInd w:val="0"/>
        <w:spacing w:line="360" w:lineRule="auto"/>
        <w:rPr>
          <w:rFonts w:asciiTheme="minorEastAsia" w:eastAsiaTheme="minorEastAsia" w:hAnsiTheme="minorEastAsia"/>
          <w:sz w:val="24"/>
          <w:szCs w:val="24"/>
        </w:rPr>
        <w:sectPr w:rsidR="00CB7205" w:rsidSect="00350E8E">
          <w:pgSz w:w="15840" w:h="12240" w:orient="landscape"/>
          <w:pgMar w:top="1797" w:right="1440" w:bottom="1797" w:left="1440" w:header="720" w:footer="720" w:gutter="0"/>
          <w:cols w:space="720"/>
          <w:noEndnote/>
        </w:sectPr>
      </w:pPr>
    </w:p>
    <w:p w:rsidR="00C6137B" w:rsidRPr="00801102" w:rsidRDefault="00C6137B" w:rsidP="00815030">
      <w:pPr>
        <w:autoSpaceDE w:val="0"/>
        <w:autoSpaceDN w:val="0"/>
        <w:adjustRightInd w:val="0"/>
        <w:spacing w:line="360" w:lineRule="auto"/>
        <w:rPr>
          <w:rFonts w:asciiTheme="minorEastAsia" w:eastAsiaTheme="minorEastAsia" w:hAnsiTheme="minorEastAsia"/>
          <w:sz w:val="24"/>
          <w:szCs w:val="24"/>
        </w:rPr>
      </w:pPr>
    </w:p>
    <w:sectPr w:rsidR="00C6137B" w:rsidRPr="00801102" w:rsidSect="00E91C7F">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161" w:rsidRDefault="00612161">
      <w:r>
        <w:separator/>
      </w:r>
    </w:p>
  </w:endnote>
  <w:endnote w:type="continuationSeparator" w:id="0">
    <w:p w:rsidR="00612161" w:rsidRDefault="006121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altName w:val="微软雅黑"/>
    <w:panose1 w:val="020B0503020204020204"/>
    <w:charset w:val="86"/>
    <w:family w:val="swiss"/>
    <w:pitch w:val="variable"/>
    <w:sig w:usb0="80000287" w:usb1="28C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161" w:rsidRDefault="00612161">
      <w:r>
        <w:separator/>
      </w:r>
    </w:p>
  </w:footnote>
  <w:footnote w:type="continuationSeparator" w:id="0">
    <w:p w:rsidR="00612161" w:rsidRDefault="00612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466" w:rsidRDefault="001A1466" w:rsidP="00CE20C1">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312BA"/>
    <w:multiLevelType w:val="hybridMultilevel"/>
    <w:tmpl w:val="E2D21CBC"/>
    <w:lvl w:ilvl="0" w:tplc="D57C7794">
      <w:start w:val="4"/>
      <w:numFmt w:val="decimal"/>
      <w:lvlText w:val="%1）"/>
      <w:lvlJc w:val="left"/>
      <w:pPr>
        <w:tabs>
          <w:tab w:val="num" w:pos="1065"/>
        </w:tabs>
        <w:ind w:left="1065" w:hanging="360"/>
      </w:pPr>
      <w:rPr>
        <w:rFonts w:cs="Times New Roman" w:hint="default"/>
      </w:rPr>
    </w:lvl>
    <w:lvl w:ilvl="1" w:tplc="04090019">
      <w:start w:val="1"/>
      <w:numFmt w:val="lowerLetter"/>
      <w:lvlText w:val="%2)"/>
      <w:lvlJc w:val="left"/>
      <w:pPr>
        <w:tabs>
          <w:tab w:val="num" w:pos="1545"/>
        </w:tabs>
        <w:ind w:left="1545" w:hanging="420"/>
      </w:pPr>
      <w:rPr>
        <w:rFonts w:cs="Times New Roman"/>
      </w:rPr>
    </w:lvl>
    <w:lvl w:ilvl="2" w:tplc="0409001B">
      <w:start w:val="1"/>
      <w:numFmt w:val="lowerRoman"/>
      <w:lvlText w:val="%3."/>
      <w:lvlJc w:val="right"/>
      <w:pPr>
        <w:tabs>
          <w:tab w:val="num" w:pos="1965"/>
        </w:tabs>
        <w:ind w:left="1965" w:hanging="420"/>
      </w:pPr>
      <w:rPr>
        <w:rFonts w:cs="Times New Roman"/>
      </w:rPr>
    </w:lvl>
    <w:lvl w:ilvl="3" w:tplc="0409000F">
      <w:start w:val="1"/>
      <w:numFmt w:val="decimal"/>
      <w:lvlText w:val="%4."/>
      <w:lvlJc w:val="left"/>
      <w:pPr>
        <w:tabs>
          <w:tab w:val="num" w:pos="2385"/>
        </w:tabs>
        <w:ind w:left="2385" w:hanging="420"/>
      </w:pPr>
      <w:rPr>
        <w:rFonts w:cs="Times New Roman"/>
      </w:rPr>
    </w:lvl>
    <w:lvl w:ilvl="4" w:tplc="04090019">
      <w:start w:val="1"/>
      <w:numFmt w:val="lowerLetter"/>
      <w:lvlText w:val="%5)"/>
      <w:lvlJc w:val="left"/>
      <w:pPr>
        <w:tabs>
          <w:tab w:val="num" w:pos="2805"/>
        </w:tabs>
        <w:ind w:left="2805" w:hanging="420"/>
      </w:pPr>
      <w:rPr>
        <w:rFonts w:cs="Times New Roman"/>
      </w:rPr>
    </w:lvl>
    <w:lvl w:ilvl="5" w:tplc="0409001B">
      <w:start w:val="1"/>
      <w:numFmt w:val="lowerRoman"/>
      <w:lvlText w:val="%6."/>
      <w:lvlJc w:val="right"/>
      <w:pPr>
        <w:tabs>
          <w:tab w:val="num" w:pos="3225"/>
        </w:tabs>
        <w:ind w:left="3225" w:hanging="420"/>
      </w:pPr>
      <w:rPr>
        <w:rFonts w:cs="Times New Roman"/>
      </w:rPr>
    </w:lvl>
    <w:lvl w:ilvl="6" w:tplc="0409000F">
      <w:start w:val="1"/>
      <w:numFmt w:val="decimal"/>
      <w:lvlText w:val="%7."/>
      <w:lvlJc w:val="left"/>
      <w:pPr>
        <w:tabs>
          <w:tab w:val="num" w:pos="3645"/>
        </w:tabs>
        <w:ind w:left="3645" w:hanging="420"/>
      </w:pPr>
      <w:rPr>
        <w:rFonts w:cs="Times New Roman"/>
      </w:rPr>
    </w:lvl>
    <w:lvl w:ilvl="7" w:tplc="04090019">
      <w:start w:val="1"/>
      <w:numFmt w:val="lowerLetter"/>
      <w:lvlText w:val="%8)"/>
      <w:lvlJc w:val="left"/>
      <w:pPr>
        <w:tabs>
          <w:tab w:val="num" w:pos="4065"/>
        </w:tabs>
        <w:ind w:left="4065" w:hanging="420"/>
      </w:pPr>
      <w:rPr>
        <w:rFonts w:cs="Times New Roman"/>
      </w:rPr>
    </w:lvl>
    <w:lvl w:ilvl="8" w:tplc="0409001B">
      <w:start w:val="1"/>
      <w:numFmt w:val="lowerRoman"/>
      <w:lvlText w:val="%9."/>
      <w:lvlJc w:val="right"/>
      <w:pPr>
        <w:tabs>
          <w:tab w:val="num" w:pos="4485"/>
        </w:tabs>
        <w:ind w:left="4485" w:hanging="420"/>
      </w:pPr>
      <w:rPr>
        <w:rFonts w:cs="Times New Roman"/>
      </w:rPr>
    </w:lvl>
  </w:abstractNum>
  <w:abstractNum w:abstractNumId="1">
    <w:nsid w:val="17025F5A"/>
    <w:multiLevelType w:val="hybridMultilevel"/>
    <w:tmpl w:val="27BA6DE4"/>
    <w:lvl w:ilvl="0" w:tplc="B66A8B30">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DB2479E0">
      <w:start w:val="3"/>
      <w:numFmt w:val="decimal"/>
      <w:lvlText w:val="%3"/>
      <w:lvlJc w:val="left"/>
      <w:pPr>
        <w:tabs>
          <w:tab w:val="num" w:pos="1200"/>
        </w:tabs>
        <w:ind w:left="1200" w:hanging="360"/>
      </w:pPr>
      <w:rPr>
        <w:rFonts w:cs="Times New Roman" w:hint="eastAsia"/>
      </w:rPr>
    </w:lvl>
    <w:lvl w:ilvl="3" w:tplc="456CA4A6">
      <w:start w:val="3"/>
      <w:numFmt w:val="japaneseCounting"/>
      <w:lvlText w:val="第%4章"/>
      <w:lvlJc w:val="left"/>
      <w:pPr>
        <w:tabs>
          <w:tab w:val="num" w:pos="2340"/>
        </w:tabs>
        <w:ind w:left="2340" w:hanging="1080"/>
      </w:pPr>
      <w:rPr>
        <w:rFonts w:cs="Times New Roman" w:hint="eastAsia"/>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2">
    <w:nsid w:val="17571DE4"/>
    <w:multiLevelType w:val="multilevel"/>
    <w:tmpl w:val="5C1E7CA0"/>
    <w:lvl w:ilvl="0">
      <w:start w:val="3"/>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184E234A"/>
    <w:multiLevelType w:val="hybridMultilevel"/>
    <w:tmpl w:val="DC3EC990"/>
    <w:lvl w:ilvl="0" w:tplc="9790F36A">
      <w:start w:val="1"/>
      <w:numFmt w:val="decimal"/>
      <w:lvlText w:val="%1）"/>
      <w:lvlJc w:val="left"/>
      <w:pPr>
        <w:tabs>
          <w:tab w:val="num" w:pos="1005"/>
        </w:tabs>
        <w:ind w:left="1005" w:hanging="720"/>
      </w:pPr>
      <w:rPr>
        <w:rFonts w:cs="Times New Roman"/>
      </w:rPr>
    </w:lvl>
    <w:lvl w:ilvl="1" w:tplc="29D89760">
      <w:start w:val="1"/>
      <w:numFmt w:val="upperLetter"/>
      <w:lvlText w:val="%2、"/>
      <w:lvlJc w:val="left"/>
      <w:pPr>
        <w:tabs>
          <w:tab w:val="num" w:pos="1425"/>
        </w:tabs>
        <w:ind w:left="1425" w:hanging="72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18B052E7"/>
    <w:multiLevelType w:val="hybridMultilevel"/>
    <w:tmpl w:val="3E4E8900"/>
    <w:lvl w:ilvl="0" w:tplc="14204C66">
      <w:start w:val="1"/>
      <w:numFmt w:val="decimal"/>
      <w:lvlText w:val="(%1)"/>
      <w:lvlJc w:val="left"/>
      <w:pPr>
        <w:tabs>
          <w:tab w:val="num" w:pos="1379"/>
        </w:tabs>
        <w:ind w:left="1379" w:hanging="420"/>
      </w:pPr>
      <w:rPr>
        <w:rFonts w:cs="Times New Roman" w:hint="eastAsia"/>
      </w:rPr>
    </w:lvl>
    <w:lvl w:ilvl="1" w:tplc="04090019" w:tentative="1">
      <w:start w:val="1"/>
      <w:numFmt w:val="lowerLetter"/>
      <w:lvlText w:val="%2)"/>
      <w:lvlJc w:val="left"/>
      <w:pPr>
        <w:tabs>
          <w:tab w:val="num" w:pos="1799"/>
        </w:tabs>
        <w:ind w:left="1799" w:hanging="420"/>
      </w:pPr>
      <w:rPr>
        <w:rFonts w:cs="Times New Roman"/>
      </w:rPr>
    </w:lvl>
    <w:lvl w:ilvl="2" w:tplc="0409001B" w:tentative="1">
      <w:start w:val="1"/>
      <w:numFmt w:val="lowerRoman"/>
      <w:lvlText w:val="%3."/>
      <w:lvlJc w:val="right"/>
      <w:pPr>
        <w:tabs>
          <w:tab w:val="num" w:pos="2219"/>
        </w:tabs>
        <w:ind w:left="2219" w:hanging="420"/>
      </w:pPr>
      <w:rPr>
        <w:rFonts w:cs="Times New Roman"/>
      </w:rPr>
    </w:lvl>
    <w:lvl w:ilvl="3" w:tplc="0409000F" w:tentative="1">
      <w:start w:val="1"/>
      <w:numFmt w:val="decimal"/>
      <w:lvlText w:val="%4."/>
      <w:lvlJc w:val="left"/>
      <w:pPr>
        <w:tabs>
          <w:tab w:val="num" w:pos="2639"/>
        </w:tabs>
        <w:ind w:left="2639" w:hanging="420"/>
      </w:pPr>
      <w:rPr>
        <w:rFonts w:cs="Times New Roman"/>
      </w:rPr>
    </w:lvl>
    <w:lvl w:ilvl="4" w:tplc="04090019" w:tentative="1">
      <w:start w:val="1"/>
      <w:numFmt w:val="lowerLetter"/>
      <w:lvlText w:val="%5)"/>
      <w:lvlJc w:val="left"/>
      <w:pPr>
        <w:tabs>
          <w:tab w:val="num" w:pos="3059"/>
        </w:tabs>
        <w:ind w:left="3059" w:hanging="420"/>
      </w:pPr>
      <w:rPr>
        <w:rFonts w:cs="Times New Roman"/>
      </w:rPr>
    </w:lvl>
    <w:lvl w:ilvl="5" w:tplc="0409001B" w:tentative="1">
      <w:start w:val="1"/>
      <w:numFmt w:val="lowerRoman"/>
      <w:lvlText w:val="%6."/>
      <w:lvlJc w:val="right"/>
      <w:pPr>
        <w:tabs>
          <w:tab w:val="num" w:pos="3479"/>
        </w:tabs>
        <w:ind w:left="3479" w:hanging="420"/>
      </w:pPr>
      <w:rPr>
        <w:rFonts w:cs="Times New Roman"/>
      </w:rPr>
    </w:lvl>
    <w:lvl w:ilvl="6" w:tplc="0409000F" w:tentative="1">
      <w:start w:val="1"/>
      <w:numFmt w:val="decimal"/>
      <w:lvlText w:val="%7."/>
      <w:lvlJc w:val="left"/>
      <w:pPr>
        <w:tabs>
          <w:tab w:val="num" w:pos="3899"/>
        </w:tabs>
        <w:ind w:left="3899" w:hanging="420"/>
      </w:pPr>
      <w:rPr>
        <w:rFonts w:cs="Times New Roman"/>
      </w:rPr>
    </w:lvl>
    <w:lvl w:ilvl="7" w:tplc="04090019" w:tentative="1">
      <w:start w:val="1"/>
      <w:numFmt w:val="lowerLetter"/>
      <w:lvlText w:val="%8)"/>
      <w:lvlJc w:val="left"/>
      <w:pPr>
        <w:tabs>
          <w:tab w:val="num" w:pos="4319"/>
        </w:tabs>
        <w:ind w:left="4319" w:hanging="420"/>
      </w:pPr>
      <w:rPr>
        <w:rFonts w:cs="Times New Roman"/>
      </w:rPr>
    </w:lvl>
    <w:lvl w:ilvl="8" w:tplc="0409001B" w:tentative="1">
      <w:start w:val="1"/>
      <w:numFmt w:val="lowerRoman"/>
      <w:lvlText w:val="%9."/>
      <w:lvlJc w:val="right"/>
      <w:pPr>
        <w:tabs>
          <w:tab w:val="num" w:pos="4739"/>
        </w:tabs>
        <w:ind w:left="4739" w:hanging="420"/>
      </w:pPr>
      <w:rPr>
        <w:rFonts w:cs="Times New Roman"/>
      </w:rPr>
    </w:lvl>
  </w:abstractNum>
  <w:abstractNum w:abstractNumId="5">
    <w:nsid w:val="21A437E0"/>
    <w:multiLevelType w:val="hybridMultilevel"/>
    <w:tmpl w:val="86F27D40"/>
    <w:lvl w:ilvl="0" w:tplc="772E9F30">
      <w:start w:val="3"/>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6">
    <w:nsid w:val="2A4D06B8"/>
    <w:multiLevelType w:val="hybridMultilevel"/>
    <w:tmpl w:val="9FE0EE60"/>
    <w:lvl w:ilvl="0" w:tplc="8A5A3A80">
      <w:start w:val="4"/>
      <w:numFmt w:val="decimal"/>
      <w:lvlText w:val="%1）"/>
      <w:lvlJc w:val="left"/>
      <w:pPr>
        <w:tabs>
          <w:tab w:val="num" w:pos="1065"/>
        </w:tabs>
        <w:ind w:left="1065" w:hanging="360"/>
      </w:pPr>
      <w:rPr>
        <w:rFonts w:cs="Times New Roman" w:hint="default"/>
      </w:rPr>
    </w:lvl>
    <w:lvl w:ilvl="1" w:tplc="04090019">
      <w:start w:val="1"/>
      <w:numFmt w:val="lowerLetter"/>
      <w:lvlText w:val="%2)"/>
      <w:lvlJc w:val="left"/>
      <w:pPr>
        <w:tabs>
          <w:tab w:val="num" w:pos="1545"/>
        </w:tabs>
        <w:ind w:left="1545" w:hanging="420"/>
      </w:pPr>
      <w:rPr>
        <w:rFonts w:cs="Times New Roman"/>
      </w:rPr>
    </w:lvl>
    <w:lvl w:ilvl="2" w:tplc="0409001B">
      <w:start w:val="1"/>
      <w:numFmt w:val="lowerRoman"/>
      <w:lvlText w:val="%3."/>
      <w:lvlJc w:val="right"/>
      <w:pPr>
        <w:tabs>
          <w:tab w:val="num" w:pos="1965"/>
        </w:tabs>
        <w:ind w:left="1965" w:hanging="420"/>
      </w:pPr>
      <w:rPr>
        <w:rFonts w:cs="Times New Roman"/>
      </w:rPr>
    </w:lvl>
    <w:lvl w:ilvl="3" w:tplc="0409000F">
      <w:start w:val="1"/>
      <w:numFmt w:val="decimal"/>
      <w:lvlText w:val="%4."/>
      <w:lvlJc w:val="left"/>
      <w:pPr>
        <w:tabs>
          <w:tab w:val="num" w:pos="2385"/>
        </w:tabs>
        <w:ind w:left="2385" w:hanging="420"/>
      </w:pPr>
      <w:rPr>
        <w:rFonts w:cs="Times New Roman"/>
      </w:rPr>
    </w:lvl>
    <w:lvl w:ilvl="4" w:tplc="04090019">
      <w:start w:val="1"/>
      <w:numFmt w:val="lowerLetter"/>
      <w:lvlText w:val="%5)"/>
      <w:lvlJc w:val="left"/>
      <w:pPr>
        <w:tabs>
          <w:tab w:val="num" w:pos="2805"/>
        </w:tabs>
        <w:ind w:left="2805" w:hanging="420"/>
      </w:pPr>
      <w:rPr>
        <w:rFonts w:cs="Times New Roman"/>
      </w:rPr>
    </w:lvl>
    <w:lvl w:ilvl="5" w:tplc="0409001B">
      <w:start w:val="1"/>
      <w:numFmt w:val="lowerRoman"/>
      <w:lvlText w:val="%6."/>
      <w:lvlJc w:val="right"/>
      <w:pPr>
        <w:tabs>
          <w:tab w:val="num" w:pos="3225"/>
        </w:tabs>
        <w:ind w:left="3225" w:hanging="420"/>
      </w:pPr>
      <w:rPr>
        <w:rFonts w:cs="Times New Roman"/>
      </w:rPr>
    </w:lvl>
    <w:lvl w:ilvl="6" w:tplc="0409000F">
      <w:start w:val="1"/>
      <w:numFmt w:val="decimal"/>
      <w:lvlText w:val="%7."/>
      <w:lvlJc w:val="left"/>
      <w:pPr>
        <w:tabs>
          <w:tab w:val="num" w:pos="3645"/>
        </w:tabs>
        <w:ind w:left="3645" w:hanging="420"/>
      </w:pPr>
      <w:rPr>
        <w:rFonts w:cs="Times New Roman"/>
      </w:rPr>
    </w:lvl>
    <w:lvl w:ilvl="7" w:tplc="04090019">
      <w:start w:val="1"/>
      <w:numFmt w:val="lowerLetter"/>
      <w:lvlText w:val="%8)"/>
      <w:lvlJc w:val="left"/>
      <w:pPr>
        <w:tabs>
          <w:tab w:val="num" w:pos="4065"/>
        </w:tabs>
        <w:ind w:left="4065" w:hanging="420"/>
      </w:pPr>
      <w:rPr>
        <w:rFonts w:cs="Times New Roman"/>
      </w:rPr>
    </w:lvl>
    <w:lvl w:ilvl="8" w:tplc="0409001B">
      <w:start w:val="1"/>
      <w:numFmt w:val="lowerRoman"/>
      <w:lvlText w:val="%9."/>
      <w:lvlJc w:val="right"/>
      <w:pPr>
        <w:tabs>
          <w:tab w:val="num" w:pos="4485"/>
        </w:tabs>
        <w:ind w:left="4485" w:hanging="420"/>
      </w:pPr>
      <w:rPr>
        <w:rFonts w:cs="Times New Roman"/>
      </w:rPr>
    </w:lvl>
  </w:abstractNum>
  <w:abstractNum w:abstractNumId="7">
    <w:nsid w:val="328E2D3B"/>
    <w:multiLevelType w:val="hybridMultilevel"/>
    <w:tmpl w:val="2C7C030C"/>
    <w:lvl w:ilvl="0" w:tplc="C2DAB444">
      <w:start w:val="4"/>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8">
    <w:nsid w:val="36DF55E5"/>
    <w:multiLevelType w:val="singleLevel"/>
    <w:tmpl w:val="0409000F"/>
    <w:lvl w:ilvl="0">
      <w:start w:val="1"/>
      <w:numFmt w:val="decimal"/>
      <w:lvlText w:val="%1."/>
      <w:lvlJc w:val="left"/>
      <w:pPr>
        <w:tabs>
          <w:tab w:val="num" w:pos="420"/>
        </w:tabs>
        <w:ind w:left="420" w:hanging="420"/>
      </w:pPr>
      <w:rPr>
        <w:rFonts w:cs="Times New Roman" w:hint="default"/>
      </w:rPr>
    </w:lvl>
  </w:abstractNum>
  <w:abstractNum w:abstractNumId="9">
    <w:nsid w:val="397A4A83"/>
    <w:multiLevelType w:val="hybridMultilevel"/>
    <w:tmpl w:val="9C2260E6"/>
    <w:lvl w:ilvl="0" w:tplc="443AFB4E">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3CA72260"/>
    <w:multiLevelType w:val="hybridMultilevel"/>
    <w:tmpl w:val="5C1E7CA0"/>
    <w:lvl w:ilvl="0" w:tplc="C1D0E3D0">
      <w:start w:val="3"/>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1">
    <w:nsid w:val="41C5748D"/>
    <w:multiLevelType w:val="hybridMultilevel"/>
    <w:tmpl w:val="48344DFA"/>
    <w:lvl w:ilvl="0" w:tplc="C87A7000">
      <w:start w:val="1"/>
      <w:numFmt w:val="decimal"/>
      <w:lvlText w:val="%1．"/>
      <w:lvlJc w:val="left"/>
      <w:pPr>
        <w:tabs>
          <w:tab w:val="num" w:pos="960"/>
        </w:tabs>
        <w:ind w:left="960" w:hanging="480"/>
      </w:pPr>
      <w:rPr>
        <w:rFonts w:cs="Times New Roman" w:hint="default"/>
      </w:rPr>
    </w:lvl>
    <w:lvl w:ilvl="1" w:tplc="04090019">
      <w:start w:val="1"/>
      <w:numFmt w:val="lowerLetter"/>
      <w:lvlText w:val="%2)"/>
      <w:lvlJc w:val="left"/>
      <w:pPr>
        <w:tabs>
          <w:tab w:val="num" w:pos="1320"/>
        </w:tabs>
        <w:ind w:left="1320" w:hanging="420"/>
      </w:pPr>
      <w:rPr>
        <w:rFonts w:cs="Times New Roman"/>
      </w:rPr>
    </w:lvl>
    <w:lvl w:ilvl="2" w:tplc="0409001B">
      <w:start w:val="1"/>
      <w:numFmt w:val="lowerRoman"/>
      <w:lvlText w:val="%3."/>
      <w:lvlJc w:val="right"/>
      <w:pPr>
        <w:tabs>
          <w:tab w:val="num" w:pos="1740"/>
        </w:tabs>
        <w:ind w:left="1740" w:hanging="420"/>
      </w:pPr>
      <w:rPr>
        <w:rFonts w:cs="Times New Roman"/>
      </w:rPr>
    </w:lvl>
    <w:lvl w:ilvl="3" w:tplc="0409000F">
      <w:start w:val="1"/>
      <w:numFmt w:val="decimal"/>
      <w:lvlText w:val="%4."/>
      <w:lvlJc w:val="left"/>
      <w:pPr>
        <w:tabs>
          <w:tab w:val="num" w:pos="2160"/>
        </w:tabs>
        <w:ind w:left="2160" w:hanging="420"/>
      </w:pPr>
      <w:rPr>
        <w:rFonts w:cs="Times New Roman"/>
      </w:rPr>
    </w:lvl>
    <w:lvl w:ilvl="4" w:tplc="04090019">
      <w:start w:val="1"/>
      <w:numFmt w:val="lowerLetter"/>
      <w:lvlText w:val="%5)"/>
      <w:lvlJc w:val="left"/>
      <w:pPr>
        <w:tabs>
          <w:tab w:val="num" w:pos="2580"/>
        </w:tabs>
        <w:ind w:left="2580" w:hanging="420"/>
      </w:pPr>
      <w:rPr>
        <w:rFonts w:cs="Times New Roman"/>
      </w:rPr>
    </w:lvl>
    <w:lvl w:ilvl="5" w:tplc="0409001B">
      <w:start w:val="1"/>
      <w:numFmt w:val="lowerRoman"/>
      <w:lvlText w:val="%6."/>
      <w:lvlJc w:val="right"/>
      <w:pPr>
        <w:tabs>
          <w:tab w:val="num" w:pos="3000"/>
        </w:tabs>
        <w:ind w:left="3000" w:hanging="420"/>
      </w:pPr>
      <w:rPr>
        <w:rFonts w:cs="Times New Roman"/>
      </w:rPr>
    </w:lvl>
    <w:lvl w:ilvl="6" w:tplc="0409000F">
      <w:start w:val="1"/>
      <w:numFmt w:val="decimal"/>
      <w:lvlText w:val="%7."/>
      <w:lvlJc w:val="left"/>
      <w:pPr>
        <w:tabs>
          <w:tab w:val="num" w:pos="3420"/>
        </w:tabs>
        <w:ind w:left="3420" w:hanging="420"/>
      </w:pPr>
      <w:rPr>
        <w:rFonts w:cs="Times New Roman"/>
      </w:rPr>
    </w:lvl>
    <w:lvl w:ilvl="7" w:tplc="04090019">
      <w:start w:val="1"/>
      <w:numFmt w:val="lowerLetter"/>
      <w:lvlText w:val="%8)"/>
      <w:lvlJc w:val="left"/>
      <w:pPr>
        <w:tabs>
          <w:tab w:val="num" w:pos="3840"/>
        </w:tabs>
        <w:ind w:left="3840" w:hanging="420"/>
      </w:pPr>
      <w:rPr>
        <w:rFonts w:cs="Times New Roman"/>
      </w:rPr>
    </w:lvl>
    <w:lvl w:ilvl="8" w:tplc="0409001B">
      <w:start w:val="1"/>
      <w:numFmt w:val="lowerRoman"/>
      <w:lvlText w:val="%9."/>
      <w:lvlJc w:val="right"/>
      <w:pPr>
        <w:tabs>
          <w:tab w:val="num" w:pos="4260"/>
        </w:tabs>
        <w:ind w:left="4260" w:hanging="420"/>
      </w:pPr>
      <w:rPr>
        <w:rFonts w:cs="Times New Roman"/>
      </w:rPr>
    </w:lvl>
  </w:abstractNum>
  <w:abstractNum w:abstractNumId="12">
    <w:nsid w:val="436948CB"/>
    <w:multiLevelType w:val="hybridMultilevel"/>
    <w:tmpl w:val="AFC6CC70"/>
    <w:lvl w:ilvl="0" w:tplc="896EE9D2">
      <w:start w:val="1"/>
      <w:numFmt w:val="japaneseCounting"/>
      <w:lvlText w:val="%1、"/>
      <w:lvlJc w:val="left"/>
      <w:pPr>
        <w:tabs>
          <w:tab w:val="num" w:pos="480"/>
        </w:tabs>
        <w:ind w:left="480" w:hanging="480"/>
      </w:pPr>
      <w:rPr>
        <w:rFonts w:ascii="宋体"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3">
    <w:nsid w:val="4C4F2BF8"/>
    <w:multiLevelType w:val="hybridMultilevel"/>
    <w:tmpl w:val="A8BE2EEE"/>
    <w:lvl w:ilvl="0" w:tplc="B1601C3C">
      <w:start w:val="4"/>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4">
    <w:nsid w:val="51185C6D"/>
    <w:multiLevelType w:val="hybridMultilevel"/>
    <w:tmpl w:val="B47EE880"/>
    <w:lvl w:ilvl="0" w:tplc="7DF23E84">
      <w:start w:val="1"/>
      <w:numFmt w:val="decimal"/>
      <w:lvlText w:val="%1、"/>
      <w:lvlJc w:val="left"/>
      <w:pPr>
        <w:ind w:left="720" w:hanging="720"/>
      </w:pPr>
      <w:rPr>
        <w:rFonts w:cs="宋体" w:hint="default"/>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564BEC5C"/>
    <w:multiLevelType w:val="singleLevel"/>
    <w:tmpl w:val="564BEC5C"/>
    <w:lvl w:ilvl="0">
      <w:start w:val="1"/>
      <w:numFmt w:val="decimal"/>
      <w:suff w:val="nothing"/>
      <w:lvlText w:val="%1)"/>
      <w:lvlJc w:val="left"/>
    </w:lvl>
  </w:abstractNum>
  <w:abstractNum w:abstractNumId="16">
    <w:nsid w:val="5A1E0106"/>
    <w:multiLevelType w:val="hybridMultilevel"/>
    <w:tmpl w:val="E20452F8"/>
    <w:lvl w:ilvl="0" w:tplc="91BA19AA">
      <w:start w:val="2"/>
      <w:numFmt w:val="decimal"/>
      <w:lvlText w:val="%1）"/>
      <w:lvlJc w:val="left"/>
      <w:pPr>
        <w:tabs>
          <w:tab w:val="num" w:pos="645"/>
        </w:tabs>
        <w:ind w:left="645" w:hanging="360"/>
      </w:pPr>
      <w:rPr>
        <w:rFonts w:cs="Times New Roman" w:hint="default"/>
      </w:rPr>
    </w:lvl>
    <w:lvl w:ilvl="1" w:tplc="04090019">
      <w:start w:val="1"/>
      <w:numFmt w:val="lowerLetter"/>
      <w:lvlText w:val="%2)"/>
      <w:lvlJc w:val="left"/>
      <w:pPr>
        <w:tabs>
          <w:tab w:val="num" w:pos="1125"/>
        </w:tabs>
        <w:ind w:left="1125" w:hanging="420"/>
      </w:pPr>
      <w:rPr>
        <w:rFonts w:cs="Times New Roman"/>
      </w:rPr>
    </w:lvl>
    <w:lvl w:ilvl="2" w:tplc="0409001B">
      <w:start w:val="1"/>
      <w:numFmt w:val="lowerRoman"/>
      <w:lvlText w:val="%3."/>
      <w:lvlJc w:val="right"/>
      <w:pPr>
        <w:tabs>
          <w:tab w:val="num" w:pos="1545"/>
        </w:tabs>
        <w:ind w:left="1545" w:hanging="420"/>
      </w:pPr>
      <w:rPr>
        <w:rFonts w:cs="Times New Roman"/>
      </w:rPr>
    </w:lvl>
    <w:lvl w:ilvl="3" w:tplc="0409000F">
      <w:start w:val="1"/>
      <w:numFmt w:val="decimal"/>
      <w:lvlText w:val="%4."/>
      <w:lvlJc w:val="left"/>
      <w:pPr>
        <w:tabs>
          <w:tab w:val="num" w:pos="1965"/>
        </w:tabs>
        <w:ind w:left="1965" w:hanging="420"/>
      </w:pPr>
      <w:rPr>
        <w:rFonts w:cs="Times New Roman"/>
      </w:rPr>
    </w:lvl>
    <w:lvl w:ilvl="4" w:tplc="04090019">
      <w:start w:val="1"/>
      <w:numFmt w:val="lowerLetter"/>
      <w:lvlText w:val="%5)"/>
      <w:lvlJc w:val="left"/>
      <w:pPr>
        <w:tabs>
          <w:tab w:val="num" w:pos="2385"/>
        </w:tabs>
        <w:ind w:left="2385" w:hanging="420"/>
      </w:pPr>
      <w:rPr>
        <w:rFonts w:cs="Times New Roman"/>
      </w:rPr>
    </w:lvl>
    <w:lvl w:ilvl="5" w:tplc="0409001B">
      <w:start w:val="1"/>
      <w:numFmt w:val="lowerRoman"/>
      <w:lvlText w:val="%6."/>
      <w:lvlJc w:val="right"/>
      <w:pPr>
        <w:tabs>
          <w:tab w:val="num" w:pos="2805"/>
        </w:tabs>
        <w:ind w:left="2805" w:hanging="420"/>
      </w:pPr>
      <w:rPr>
        <w:rFonts w:cs="Times New Roman"/>
      </w:rPr>
    </w:lvl>
    <w:lvl w:ilvl="6" w:tplc="0409000F">
      <w:start w:val="1"/>
      <w:numFmt w:val="decimal"/>
      <w:lvlText w:val="%7."/>
      <w:lvlJc w:val="left"/>
      <w:pPr>
        <w:tabs>
          <w:tab w:val="num" w:pos="3225"/>
        </w:tabs>
        <w:ind w:left="3225" w:hanging="420"/>
      </w:pPr>
      <w:rPr>
        <w:rFonts w:cs="Times New Roman"/>
      </w:rPr>
    </w:lvl>
    <w:lvl w:ilvl="7" w:tplc="04090019">
      <w:start w:val="1"/>
      <w:numFmt w:val="lowerLetter"/>
      <w:lvlText w:val="%8)"/>
      <w:lvlJc w:val="left"/>
      <w:pPr>
        <w:tabs>
          <w:tab w:val="num" w:pos="3645"/>
        </w:tabs>
        <w:ind w:left="3645" w:hanging="420"/>
      </w:pPr>
      <w:rPr>
        <w:rFonts w:cs="Times New Roman"/>
      </w:rPr>
    </w:lvl>
    <w:lvl w:ilvl="8" w:tplc="0409001B">
      <w:start w:val="1"/>
      <w:numFmt w:val="lowerRoman"/>
      <w:lvlText w:val="%9."/>
      <w:lvlJc w:val="right"/>
      <w:pPr>
        <w:tabs>
          <w:tab w:val="num" w:pos="4065"/>
        </w:tabs>
        <w:ind w:left="4065" w:hanging="420"/>
      </w:pPr>
      <w:rPr>
        <w:rFonts w:cs="Times New Roman"/>
      </w:rPr>
    </w:lvl>
  </w:abstractNum>
  <w:abstractNum w:abstractNumId="17">
    <w:nsid w:val="5D7401FE"/>
    <w:multiLevelType w:val="hybridMultilevel"/>
    <w:tmpl w:val="B10835E4"/>
    <w:lvl w:ilvl="0" w:tplc="376694B6">
      <w:start w:val="2"/>
      <w:numFmt w:val="decimal"/>
      <w:lvlText w:val="%1）"/>
      <w:lvlJc w:val="left"/>
      <w:pPr>
        <w:tabs>
          <w:tab w:val="num" w:pos="645"/>
        </w:tabs>
        <w:ind w:left="645" w:hanging="360"/>
      </w:pPr>
      <w:rPr>
        <w:rFonts w:cs="Times New Roman" w:hint="default"/>
      </w:rPr>
    </w:lvl>
    <w:lvl w:ilvl="1" w:tplc="04090019">
      <w:start w:val="1"/>
      <w:numFmt w:val="lowerLetter"/>
      <w:lvlText w:val="%2)"/>
      <w:lvlJc w:val="left"/>
      <w:pPr>
        <w:tabs>
          <w:tab w:val="num" w:pos="1125"/>
        </w:tabs>
        <w:ind w:left="1125" w:hanging="420"/>
      </w:pPr>
      <w:rPr>
        <w:rFonts w:cs="Times New Roman"/>
      </w:rPr>
    </w:lvl>
    <w:lvl w:ilvl="2" w:tplc="0409001B">
      <w:start w:val="1"/>
      <w:numFmt w:val="lowerRoman"/>
      <w:lvlText w:val="%3."/>
      <w:lvlJc w:val="right"/>
      <w:pPr>
        <w:tabs>
          <w:tab w:val="num" w:pos="1545"/>
        </w:tabs>
        <w:ind w:left="1545" w:hanging="420"/>
      </w:pPr>
      <w:rPr>
        <w:rFonts w:cs="Times New Roman"/>
      </w:rPr>
    </w:lvl>
    <w:lvl w:ilvl="3" w:tplc="0409000F">
      <w:start w:val="1"/>
      <w:numFmt w:val="decimal"/>
      <w:lvlText w:val="%4."/>
      <w:lvlJc w:val="left"/>
      <w:pPr>
        <w:tabs>
          <w:tab w:val="num" w:pos="1965"/>
        </w:tabs>
        <w:ind w:left="1965" w:hanging="420"/>
      </w:pPr>
      <w:rPr>
        <w:rFonts w:cs="Times New Roman"/>
      </w:rPr>
    </w:lvl>
    <w:lvl w:ilvl="4" w:tplc="04090019">
      <w:start w:val="1"/>
      <w:numFmt w:val="lowerLetter"/>
      <w:lvlText w:val="%5)"/>
      <w:lvlJc w:val="left"/>
      <w:pPr>
        <w:tabs>
          <w:tab w:val="num" w:pos="2385"/>
        </w:tabs>
        <w:ind w:left="2385" w:hanging="420"/>
      </w:pPr>
      <w:rPr>
        <w:rFonts w:cs="Times New Roman"/>
      </w:rPr>
    </w:lvl>
    <w:lvl w:ilvl="5" w:tplc="0409001B">
      <w:start w:val="1"/>
      <w:numFmt w:val="lowerRoman"/>
      <w:lvlText w:val="%6."/>
      <w:lvlJc w:val="right"/>
      <w:pPr>
        <w:tabs>
          <w:tab w:val="num" w:pos="2805"/>
        </w:tabs>
        <w:ind w:left="2805" w:hanging="420"/>
      </w:pPr>
      <w:rPr>
        <w:rFonts w:cs="Times New Roman"/>
      </w:rPr>
    </w:lvl>
    <w:lvl w:ilvl="6" w:tplc="0409000F">
      <w:start w:val="1"/>
      <w:numFmt w:val="decimal"/>
      <w:lvlText w:val="%7."/>
      <w:lvlJc w:val="left"/>
      <w:pPr>
        <w:tabs>
          <w:tab w:val="num" w:pos="3225"/>
        </w:tabs>
        <w:ind w:left="3225" w:hanging="420"/>
      </w:pPr>
      <w:rPr>
        <w:rFonts w:cs="Times New Roman"/>
      </w:rPr>
    </w:lvl>
    <w:lvl w:ilvl="7" w:tplc="04090019">
      <w:start w:val="1"/>
      <w:numFmt w:val="lowerLetter"/>
      <w:lvlText w:val="%8)"/>
      <w:lvlJc w:val="left"/>
      <w:pPr>
        <w:tabs>
          <w:tab w:val="num" w:pos="3645"/>
        </w:tabs>
        <w:ind w:left="3645" w:hanging="420"/>
      </w:pPr>
      <w:rPr>
        <w:rFonts w:cs="Times New Roman"/>
      </w:rPr>
    </w:lvl>
    <w:lvl w:ilvl="8" w:tplc="0409001B">
      <w:start w:val="1"/>
      <w:numFmt w:val="lowerRoman"/>
      <w:lvlText w:val="%9."/>
      <w:lvlJc w:val="right"/>
      <w:pPr>
        <w:tabs>
          <w:tab w:val="num" w:pos="4065"/>
        </w:tabs>
        <w:ind w:left="4065" w:hanging="420"/>
      </w:pPr>
      <w:rPr>
        <w:rFonts w:cs="Times New Roman"/>
      </w:rPr>
    </w:lvl>
  </w:abstractNum>
  <w:abstractNum w:abstractNumId="18">
    <w:nsid w:val="5DA13EDD"/>
    <w:multiLevelType w:val="multilevel"/>
    <w:tmpl w:val="5DA13E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5DFA018E"/>
    <w:multiLevelType w:val="hybridMultilevel"/>
    <w:tmpl w:val="797E34DC"/>
    <w:lvl w:ilvl="0" w:tplc="2832665E">
      <w:start w:val="4"/>
      <w:numFmt w:val="decimal"/>
      <w:lvlText w:val="%1）"/>
      <w:lvlJc w:val="left"/>
      <w:pPr>
        <w:tabs>
          <w:tab w:val="num" w:pos="1065"/>
        </w:tabs>
        <w:ind w:left="1065" w:hanging="360"/>
      </w:pPr>
      <w:rPr>
        <w:rFonts w:cs="Times New Roman" w:hint="default"/>
      </w:rPr>
    </w:lvl>
    <w:lvl w:ilvl="1" w:tplc="04090019">
      <w:start w:val="1"/>
      <w:numFmt w:val="lowerLetter"/>
      <w:lvlText w:val="%2)"/>
      <w:lvlJc w:val="left"/>
      <w:pPr>
        <w:tabs>
          <w:tab w:val="num" w:pos="1545"/>
        </w:tabs>
        <w:ind w:left="1545" w:hanging="420"/>
      </w:pPr>
      <w:rPr>
        <w:rFonts w:cs="Times New Roman"/>
      </w:rPr>
    </w:lvl>
    <w:lvl w:ilvl="2" w:tplc="0409001B">
      <w:start w:val="1"/>
      <w:numFmt w:val="lowerRoman"/>
      <w:lvlText w:val="%3."/>
      <w:lvlJc w:val="right"/>
      <w:pPr>
        <w:tabs>
          <w:tab w:val="num" w:pos="1965"/>
        </w:tabs>
        <w:ind w:left="1965" w:hanging="420"/>
      </w:pPr>
      <w:rPr>
        <w:rFonts w:cs="Times New Roman"/>
      </w:rPr>
    </w:lvl>
    <w:lvl w:ilvl="3" w:tplc="0409000F">
      <w:start w:val="1"/>
      <w:numFmt w:val="decimal"/>
      <w:lvlText w:val="%4."/>
      <w:lvlJc w:val="left"/>
      <w:pPr>
        <w:tabs>
          <w:tab w:val="num" w:pos="2385"/>
        </w:tabs>
        <w:ind w:left="2385" w:hanging="420"/>
      </w:pPr>
      <w:rPr>
        <w:rFonts w:cs="Times New Roman"/>
      </w:rPr>
    </w:lvl>
    <w:lvl w:ilvl="4" w:tplc="04090019">
      <w:start w:val="1"/>
      <w:numFmt w:val="lowerLetter"/>
      <w:lvlText w:val="%5)"/>
      <w:lvlJc w:val="left"/>
      <w:pPr>
        <w:tabs>
          <w:tab w:val="num" w:pos="2805"/>
        </w:tabs>
        <w:ind w:left="2805" w:hanging="420"/>
      </w:pPr>
      <w:rPr>
        <w:rFonts w:cs="Times New Roman"/>
      </w:rPr>
    </w:lvl>
    <w:lvl w:ilvl="5" w:tplc="0409001B">
      <w:start w:val="1"/>
      <w:numFmt w:val="lowerRoman"/>
      <w:lvlText w:val="%6."/>
      <w:lvlJc w:val="right"/>
      <w:pPr>
        <w:tabs>
          <w:tab w:val="num" w:pos="3225"/>
        </w:tabs>
        <w:ind w:left="3225" w:hanging="420"/>
      </w:pPr>
      <w:rPr>
        <w:rFonts w:cs="Times New Roman"/>
      </w:rPr>
    </w:lvl>
    <w:lvl w:ilvl="6" w:tplc="0409000F">
      <w:start w:val="1"/>
      <w:numFmt w:val="decimal"/>
      <w:lvlText w:val="%7."/>
      <w:lvlJc w:val="left"/>
      <w:pPr>
        <w:tabs>
          <w:tab w:val="num" w:pos="3645"/>
        </w:tabs>
        <w:ind w:left="3645" w:hanging="420"/>
      </w:pPr>
      <w:rPr>
        <w:rFonts w:cs="Times New Roman"/>
      </w:rPr>
    </w:lvl>
    <w:lvl w:ilvl="7" w:tplc="04090019">
      <w:start w:val="1"/>
      <w:numFmt w:val="lowerLetter"/>
      <w:lvlText w:val="%8)"/>
      <w:lvlJc w:val="left"/>
      <w:pPr>
        <w:tabs>
          <w:tab w:val="num" w:pos="4065"/>
        </w:tabs>
        <w:ind w:left="4065" w:hanging="420"/>
      </w:pPr>
      <w:rPr>
        <w:rFonts w:cs="Times New Roman"/>
      </w:rPr>
    </w:lvl>
    <w:lvl w:ilvl="8" w:tplc="0409001B">
      <w:start w:val="1"/>
      <w:numFmt w:val="lowerRoman"/>
      <w:lvlText w:val="%9."/>
      <w:lvlJc w:val="right"/>
      <w:pPr>
        <w:tabs>
          <w:tab w:val="num" w:pos="4485"/>
        </w:tabs>
        <w:ind w:left="4485" w:hanging="420"/>
      </w:pPr>
      <w:rPr>
        <w:rFonts w:cs="Times New Roman"/>
      </w:rPr>
    </w:lvl>
  </w:abstractNum>
  <w:abstractNum w:abstractNumId="20">
    <w:nsid w:val="601312AF"/>
    <w:multiLevelType w:val="hybridMultilevel"/>
    <w:tmpl w:val="BD5E710A"/>
    <w:lvl w:ilvl="0" w:tplc="6DD604A0">
      <w:start w:val="4"/>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21">
    <w:nsid w:val="7FF52C15"/>
    <w:multiLevelType w:val="hybridMultilevel"/>
    <w:tmpl w:val="D66EEA86"/>
    <w:lvl w:ilvl="0" w:tplc="CC825498">
      <w:start w:val="1"/>
      <w:numFmt w:val="decimalEnclosedCircle"/>
      <w:lvlText w:val="%1"/>
      <w:lvlJc w:val="left"/>
      <w:pPr>
        <w:tabs>
          <w:tab w:val="num" w:pos="1859"/>
        </w:tabs>
        <w:ind w:left="1859" w:hanging="900"/>
      </w:pPr>
      <w:rPr>
        <w:rFonts w:ascii="仿宋_GB2312" w:eastAsia="仿宋_GB2312" w:cs="Times New Roman" w:hint="eastAsia"/>
      </w:rPr>
    </w:lvl>
    <w:lvl w:ilvl="1" w:tplc="CA582002">
      <w:start w:val="1"/>
      <w:numFmt w:val="decimalEnclosedCircle"/>
      <w:lvlText w:val="%2"/>
      <w:lvlJc w:val="left"/>
      <w:pPr>
        <w:tabs>
          <w:tab w:val="num" w:pos="1739"/>
        </w:tabs>
        <w:ind w:left="1739" w:hanging="360"/>
      </w:pPr>
      <w:rPr>
        <w:rFonts w:ascii="仿宋_GB2312" w:eastAsia="仿宋_GB2312" w:hAnsi="Times New Roman" w:cs="Times New Roman" w:hint="eastAsia"/>
        <w:sz w:val="30"/>
        <w:szCs w:val="30"/>
      </w:rPr>
    </w:lvl>
    <w:lvl w:ilvl="2" w:tplc="0409001B" w:tentative="1">
      <w:start w:val="1"/>
      <w:numFmt w:val="lowerRoman"/>
      <w:lvlText w:val="%3."/>
      <w:lvlJc w:val="right"/>
      <w:pPr>
        <w:tabs>
          <w:tab w:val="num" w:pos="2219"/>
        </w:tabs>
        <w:ind w:left="2219" w:hanging="420"/>
      </w:pPr>
      <w:rPr>
        <w:rFonts w:cs="Times New Roman"/>
      </w:rPr>
    </w:lvl>
    <w:lvl w:ilvl="3" w:tplc="0409000F" w:tentative="1">
      <w:start w:val="1"/>
      <w:numFmt w:val="decimal"/>
      <w:lvlText w:val="%4."/>
      <w:lvlJc w:val="left"/>
      <w:pPr>
        <w:tabs>
          <w:tab w:val="num" w:pos="2639"/>
        </w:tabs>
        <w:ind w:left="2639" w:hanging="420"/>
      </w:pPr>
      <w:rPr>
        <w:rFonts w:cs="Times New Roman"/>
      </w:rPr>
    </w:lvl>
    <w:lvl w:ilvl="4" w:tplc="04090019" w:tentative="1">
      <w:start w:val="1"/>
      <w:numFmt w:val="lowerLetter"/>
      <w:lvlText w:val="%5)"/>
      <w:lvlJc w:val="left"/>
      <w:pPr>
        <w:tabs>
          <w:tab w:val="num" w:pos="3059"/>
        </w:tabs>
        <w:ind w:left="3059" w:hanging="420"/>
      </w:pPr>
      <w:rPr>
        <w:rFonts w:cs="Times New Roman"/>
      </w:rPr>
    </w:lvl>
    <w:lvl w:ilvl="5" w:tplc="0409001B" w:tentative="1">
      <w:start w:val="1"/>
      <w:numFmt w:val="lowerRoman"/>
      <w:lvlText w:val="%6."/>
      <w:lvlJc w:val="right"/>
      <w:pPr>
        <w:tabs>
          <w:tab w:val="num" w:pos="3479"/>
        </w:tabs>
        <w:ind w:left="3479" w:hanging="420"/>
      </w:pPr>
      <w:rPr>
        <w:rFonts w:cs="Times New Roman"/>
      </w:rPr>
    </w:lvl>
    <w:lvl w:ilvl="6" w:tplc="0409000F" w:tentative="1">
      <w:start w:val="1"/>
      <w:numFmt w:val="decimal"/>
      <w:lvlText w:val="%7."/>
      <w:lvlJc w:val="left"/>
      <w:pPr>
        <w:tabs>
          <w:tab w:val="num" w:pos="3899"/>
        </w:tabs>
        <w:ind w:left="3899" w:hanging="420"/>
      </w:pPr>
      <w:rPr>
        <w:rFonts w:cs="Times New Roman"/>
      </w:rPr>
    </w:lvl>
    <w:lvl w:ilvl="7" w:tplc="04090019" w:tentative="1">
      <w:start w:val="1"/>
      <w:numFmt w:val="lowerLetter"/>
      <w:lvlText w:val="%8)"/>
      <w:lvlJc w:val="left"/>
      <w:pPr>
        <w:tabs>
          <w:tab w:val="num" w:pos="4319"/>
        </w:tabs>
        <w:ind w:left="4319" w:hanging="420"/>
      </w:pPr>
      <w:rPr>
        <w:rFonts w:cs="Times New Roman"/>
      </w:rPr>
    </w:lvl>
    <w:lvl w:ilvl="8" w:tplc="0409001B" w:tentative="1">
      <w:start w:val="1"/>
      <w:numFmt w:val="lowerRoman"/>
      <w:lvlText w:val="%9."/>
      <w:lvlJc w:val="right"/>
      <w:pPr>
        <w:tabs>
          <w:tab w:val="num" w:pos="4739"/>
        </w:tabs>
        <w:ind w:left="4739" w:hanging="420"/>
      </w:pPr>
      <w:rPr>
        <w:rFonts w:cs="Times New Roman"/>
      </w:rPr>
    </w:lvl>
  </w:abstractNum>
  <w:num w:numId="1">
    <w:abstractNumId w:val="8"/>
  </w:num>
  <w:num w:numId="2">
    <w:abstractNumId w:val="12"/>
  </w:num>
  <w:num w:numId="3">
    <w:abstractNumId w:val="1"/>
  </w:num>
  <w:num w:numId="4">
    <w:abstractNumId w:val="1"/>
    <w:lvlOverride w:ilvl="0">
      <w:startOverride w:val="1"/>
    </w:lvlOverride>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16"/>
  </w:num>
  <w:num w:numId="9">
    <w:abstractNumId w:val="5"/>
  </w:num>
  <w:num w:numId="10">
    <w:abstractNumId w:val="10"/>
  </w:num>
  <w:num w:numId="11">
    <w:abstractNumId w:val="2"/>
  </w:num>
  <w:num w:numId="12">
    <w:abstractNumId w:val="20"/>
  </w:num>
  <w:num w:numId="13">
    <w:abstractNumId w:val="0"/>
  </w:num>
  <w:num w:numId="14">
    <w:abstractNumId w:val="13"/>
  </w:num>
  <w:num w:numId="15">
    <w:abstractNumId w:val="19"/>
  </w:num>
  <w:num w:numId="16">
    <w:abstractNumId w:val="7"/>
  </w:num>
  <w:num w:numId="17">
    <w:abstractNumId w:val="6"/>
  </w:num>
  <w:num w:numId="18">
    <w:abstractNumId w:val="4"/>
  </w:num>
  <w:num w:numId="19">
    <w:abstractNumId w:val="21"/>
  </w:num>
  <w:num w:numId="20">
    <w:abstractNumId w:val="9"/>
  </w:num>
  <w:num w:numId="21">
    <w:abstractNumId w:val="14"/>
  </w:num>
  <w:num w:numId="22">
    <w:abstractNumId w:val="15"/>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7D74"/>
    <w:rsid w:val="00005339"/>
    <w:rsid w:val="00005E41"/>
    <w:rsid w:val="00006B87"/>
    <w:rsid w:val="000078BC"/>
    <w:rsid w:val="00013154"/>
    <w:rsid w:val="00014ACA"/>
    <w:rsid w:val="0001550A"/>
    <w:rsid w:val="00025F40"/>
    <w:rsid w:val="00035B9F"/>
    <w:rsid w:val="00035C77"/>
    <w:rsid w:val="00036603"/>
    <w:rsid w:val="00037BB3"/>
    <w:rsid w:val="0004043E"/>
    <w:rsid w:val="00041147"/>
    <w:rsid w:val="00042573"/>
    <w:rsid w:val="000434FF"/>
    <w:rsid w:val="00044DA9"/>
    <w:rsid w:val="000471DB"/>
    <w:rsid w:val="00047387"/>
    <w:rsid w:val="00047A85"/>
    <w:rsid w:val="00051D09"/>
    <w:rsid w:val="000566FC"/>
    <w:rsid w:val="00063344"/>
    <w:rsid w:val="0006435D"/>
    <w:rsid w:val="00066319"/>
    <w:rsid w:val="000719B6"/>
    <w:rsid w:val="00076CF9"/>
    <w:rsid w:val="00077776"/>
    <w:rsid w:val="000805B7"/>
    <w:rsid w:val="00081C8D"/>
    <w:rsid w:val="00083197"/>
    <w:rsid w:val="00087E12"/>
    <w:rsid w:val="00092154"/>
    <w:rsid w:val="00096ED3"/>
    <w:rsid w:val="000A117C"/>
    <w:rsid w:val="000A3EAB"/>
    <w:rsid w:val="000D43B3"/>
    <w:rsid w:val="000D5400"/>
    <w:rsid w:val="000F2ED7"/>
    <w:rsid w:val="00102F6F"/>
    <w:rsid w:val="00123710"/>
    <w:rsid w:val="00130F44"/>
    <w:rsid w:val="00132C17"/>
    <w:rsid w:val="001358F6"/>
    <w:rsid w:val="001367E5"/>
    <w:rsid w:val="00140278"/>
    <w:rsid w:val="00141751"/>
    <w:rsid w:val="00146D20"/>
    <w:rsid w:val="00150104"/>
    <w:rsid w:val="00150112"/>
    <w:rsid w:val="00152900"/>
    <w:rsid w:val="00174477"/>
    <w:rsid w:val="00176523"/>
    <w:rsid w:val="00181DEB"/>
    <w:rsid w:val="00182A2C"/>
    <w:rsid w:val="001839E6"/>
    <w:rsid w:val="001860C0"/>
    <w:rsid w:val="0018754D"/>
    <w:rsid w:val="00192F7A"/>
    <w:rsid w:val="00193747"/>
    <w:rsid w:val="00194F16"/>
    <w:rsid w:val="001964B7"/>
    <w:rsid w:val="001A1245"/>
    <w:rsid w:val="001A1466"/>
    <w:rsid w:val="001A3374"/>
    <w:rsid w:val="001A3BCC"/>
    <w:rsid w:val="001A49FA"/>
    <w:rsid w:val="001C1C33"/>
    <w:rsid w:val="001C3941"/>
    <w:rsid w:val="001C716E"/>
    <w:rsid w:val="001D0CC8"/>
    <w:rsid w:val="001D2495"/>
    <w:rsid w:val="001D5184"/>
    <w:rsid w:val="001D76CD"/>
    <w:rsid w:val="001E1C16"/>
    <w:rsid w:val="001E41E8"/>
    <w:rsid w:val="00202F77"/>
    <w:rsid w:val="00205610"/>
    <w:rsid w:val="0020794B"/>
    <w:rsid w:val="00215B5C"/>
    <w:rsid w:val="0023731C"/>
    <w:rsid w:val="002442A6"/>
    <w:rsid w:val="00246F5D"/>
    <w:rsid w:val="00252262"/>
    <w:rsid w:val="002553AB"/>
    <w:rsid w:val="0025589F"/>
    <w:rsid w:val="0025626E"/>
    <w:rsid w:val="00264A6D"/>
    <w:rsid w:val="00266427"/>
    <w:rsid w:val="0027509D"/>
    <w:rsid w:val="002857A4"/>
    <w:rsid w:val="00287CF1"/>
    <w:rsid w:val="00291BC3"/>
    <w:rsid w:val="002931A4"/>
    <w:rsid w:val="002959E3"/>
    <w:rsid w:val="00297124"/>
    <w:rsid w:val="002A0DD9"/>
    <w:rsid w:val="002A10C7"/>
    <w:rsid w:val="002A2A83"/>
    <w:rsid w:val="002A5781"/>
    <w:rsid w:val="002A6384"/>
    <w:rsid w:val="002A6813"/>
    <w:rsid w:val="002B7E73"/>
    <w:rsid w:val="002C31CC"/>
    <w:rsid w:val="002C3B7C"/>
    <w:rsid w:val="002D182D"/>
    <w:rsid w:val="002D1DDF"/>
    <w:rsid w:val="002D288F"/>
    <w:rsid w:val="003019A1"/>
    <w:rsid w:val="00303652"/>
    <w:rsid w:val="0030536A"/>
    <w:rsid w:val="00305BA8"/>
    <w:rsid w:val="003115E9"/>
    <w:rsid w:val="00321219"/>
    <w:rsid w:val="0032301A"/>
    <w:rsid w:val="003249B1"/>
    <w:rsid w:val="00325D5C"/>
    <w:rsid w:val="00333645"/>
    <w:rsid w:val="0034254A"/>
    <w:rsid w:val="00350E8E"/>
    <w:rsid w:val="003546E4"/>
    <w:rsid w:val="003609BE"/>
    <w:rsid w:val="0037404C"/>
    <w:rsid w:val="003751D9"/>
    <w:rsid w:val="0037690D"/>
    <w:rsid w:val="003832B5"/>
    <w:rsid w:val="00383BE7"/>
    <w:rsid w:val="00384B6C"/>
    <w:rsid w:val="00384ED3"/>
    <w:rsid w:val="0038700C"/>
    <w:rsid w:val="00393BB2"/>
    <w:rsid w:val="00394365"/>
    <w:rsid w:val="003944F9"/>
    <w:rsid w:val="00395F21"/>
    <w:rsid w:val="00397C1E"/>
    <w:rsid w:val="003A531F"/>
    <w:rsid w:val="003B1FD9"/>
    <w:rsid w:val="003C2F57"/>
    <w:rsid w:val="003D0E19"/>
    <w:rsid w:val="003D234E"/>
    <w:rsid w:val="003D61C1"/>
    <w:rsid w:val="003E0865"/>
    <w:rsid w:val="003E2231"/>
    <w:rsid w:val="003E2B93"/>
    <w:rsid w:val="003F358D"/>
    <w:rsid w:val="003F624D"/>
    <w:rsid w:val="00425058"/>
    <w:rsid w:val="00432558"/>
    <w:rsid w:val="00434493"/>
    <w:rsid w:val="00436689"/>
    <w:rsid w:val="004412E8"/>
    <w:rsid w:val="0044337A"/>
    <w:rsid w:val="004460F0"/>
    <w:rsid w:val="00447CE3"/>
    <w:rsid w:val="0046173B"/>
    <w:rsid w:val="00461C24"/>
    <w:rsid w:val="00463194"/>
    <w:rsid w:val="00465A4F"/>
    <w:rsid w:val="00477003"/>
    <w:rsid w:val="00477B12"/>
    <w:rsid w:val="0049142D"/>
    <w:rsid w:val="00492B78"/>
    <w:rsid w:val="00494913"/>
    <w:rsid w:val="00497D3A"/>
    <w:rsid w:val="004B4A80"/>
    <w:rsid w:val="004D45AA"/>
    <w:rsid w:val="004D4802"/>
    <w:rsid w:val="004D65B4"/>
    <w:rsid w:val="004F10AB"/>
    <w:rsid w:val="004F2D56"/>
    <w:rsid w:val="004F3465"/>
    <w:rsid w:val="004F40D4"/>
    <w:rsid w:val="004F42D3"/>
    <w:rsid w:val="004F6DC6"/>
    <w:rsid w:val="0050415C"/>
    <w:rsid w:val="00505C78"/>
    <w:rsid w:val="0051408F"/>
    <w:rsid w:val="00514880"/>
    <w:rsid w:val="0051581C"/>
    <w:rsid w:val="0052160A"/>
    <w:rsid w:val="00532345"/>
    <w:rsid w:val="005328AC"/>
    <w:rsid w:val="005336DB"/>
    <w:rsid w:val="00534A12"/>
    <w:rsid w:val="00537C15"/>
    <w:rsid w:val="005511BD"/>
    <w:rsid w:val="00557A78"/>
    <w:rsid w:val="0058768C"/>
    <w:rsid w:val="0059185B"/>
    <w:rsid w:val="00591D66"/>
    <w:rsid w:val="00593E9A"/>
    <w:rsid w:val="0059720C"/>
    <w:rsid w:val="00597448"/>
    <w:rsid w:val="005A378B"/>
    <w:rsid w:val="005A5026"/>
    <w:rsid w:val="005C2BC6"/>
    <w:rsid w:val="005D2714"/>
    <w:rsid w:val="005D6B07"/>
    <w:rsid w:val="005E0448"/>
    <w:rsid w:val="005E2CEF"/>
    <w:rsid w:val="005E58A1"/>
    <w:rsid w:val="005E5BC9"/>
    <w:rsid w:val="005F0133"/>
    <w:rsid w:val="005F2835"/>
    <w:rsid w:val="00601187"/>
    <w:rsid w:val="006078D0"/>
    <w:rsid w:val="00612161"/>
    <w:rsid w:val="006127DB"/>
    <w:rsid w:val="00622272"/>
    <w:rsid w:val="0063313A"/>
    <w:rsid w:val="00637D74"/>
    <w:rsid w:val="00647D91"/>
    <w:rsid w:val="00650DB2"/>
    <w:rsid w:val="006519C7"/>
    <w:rsid w:val="00661F5C"/>
    <w:rsid w:val="00664004"/>
    <w:rsid w:val="00665FB6"/>
    <w:rsid w:val="00671670"/>
    <w:rsid w:val="00692E3E"/>
    <w:rsid w:val="00694D12"/>
    <w:rsid w:val="006A145B"/>
    <w:rsid w:val="006B349E"/>
    <w:rsid w:val="006D0355"/>
    <w:rsid w:val="006D0962"/>
    <w:rsid w:val="006D1F57"/>
    <w:rsid w:val="006E0F6B"/>
    <w:rsid w:val="006E15DE"/>
    <w:rsid w:val="006F40D0"/>
    <w:rsid w:val="006F4224"/>
    <w:rsid w:val="0070040C"/>
    <w:rsid w:val="00702C31"/>
    <w:rsid w:val="00704112"/>
    <w:rsid w:val="00707484"/>
    <w:rsid w:val="00716BA9"/>
    <w:rsid w:val="007178D0"/>
    <w:rsid w:val="00736750"/>
    <w:rsid w:val="00737AC0"/>
    <w:rsid w:val="007423BB"/>
    <w:rsid w:val="0074656F"/>
    <w:rsid w:val="00752275"/>
    <w:rsid w:val="0075350C"/>
    <w:rsid w:val="00755905"/>
    <w:rsid w:val="00763AF5"/>
    <w:rsid w:val="00763C1F"/>
    <w:rsid w:val="0077021F"/>
    <w:rsid w:val="00790BEC"/>
    <w:rsid w:val="0079573A"/>
    <w:rsid w:val="007A0043"/>
    <w:rsid w:val="007A31FA"/>
    <w:rsid w:val="007C24CF"/>
    <w:rsid w:val="007C6DC3"/>
    <w:rsid w:val="007D54C2"/>
    <w:rsid w:val="007D5E66"/>
    <w:rsid w:val="007D7418"/>
    <w:rsid w:val="007E1DC8"/>
    <w:rsid w:val="007E65B0"/>
    <w:rsid w:val="007F2F66"/>
    <w:rsid w:val="007F7DDA"/>
    <w:rsid w:val="00801102"/>
    <w:rsid w:val="0080362A"/>
    <w:rsid w:val="00804A71"/>
    <w:rsid w:val="0081256B"/>
    <w:rsid w:val="008145B6"/>
    <w:rsid w:val="00815030"/>
    <w:rsid w:val="008160F4"/>
    <w:rsid w:val="00816747"/>
    <w:rsid w:val="0082440F"/>
    <w:rsid w:val="00826C0C"/>
    <w:rsid w:val="00835DD5"/>
    <w:rsid w:val="00843CDA"/>
    <w:rsid w:val="00854668"/>
    <w:rsid w:val="00855BEA"/>
    <w:rsid w:val="008603F7"/>
    <w:rsid w:val="00860B11"/>
    <w:rsid w:val="00861918"/>
    <w:rsid w:val="00874ABC"/>
    <w:rsid w:val="00875587"/>
    <w:rsid w:val="00877C55"/>
    <w:rsid w:val="00884E24"/>
    <w:rsid w:val="0088799D"/>
    <w:rsid w:val="00892CEB"/>
    <w:rsid w:val="00892FA5"/>
    <w:rsid w:val="0089513B"/>
    <w:rsid w:val="008A1D3C"/>
    <w:rsid w:val="008A2769"/>
    <w:rsid w:val="008B25E8"/>
    <w:rsid w:val="008E1DEA"/>
    <w:rsid w:val="008E4BFC"/>
    <w:rsid w:val="008E7836"/>
    <w:rsid w:val="008F06BF"/>
    <w:rsid w:val="008F5800"/>
    <w:rsid w:val="009061B3"/>
    <w:rsid w:val="00913226"/>
    <w:rsid w:val="009246B7"/>
    <w:rsid w:val="00934669"/>
    <w:rsid w:val="00941EAA"/>
    <w:rsid w:val="009431BE"/>
    <w:rsid w:val="00957ECA"/>
    <w:rsid w:val="00962930"/>
    <w:rsid w:val="0096539C"/>
    <w:rsid w:val="00967610"/>
    <w:rsid w:val="00972E3B"/>
    <w:rsid w:val="00980728"/>
    <w:rsid w:val="00980C20"/>
    <w:rsid w:val="0098444D"/>
    <w:rsid w:val="00985193"/>
    <w:rsid w:val="009860A4"/>
    <w:rsid w:val="00993D2A"/>
    <w:rsid w:val="0099682F"/>
    <w:rsid w:val="00997BFD"/>
    <w:rsid w:val="009A778C"/>
    <w:rsid w:val="009E1D21"/>
    <w:rsid w:val="009F4D8A"/>
    <w:rsid w:val="009F5C7D"/>
    <w:rsid w:val="009F7D06"/>
    <w:rsid w:val="00A0300D"/>
    <w:rsid w:val="00A05F97"/>
    <w:rsid w:val="00A149EF"/>
    <w:rsid w:val="00A152FA"/>
    <w:rsid w:val="00A17EAE"/>
    <w:rsid w:val="00A360BF"/>
    <w:rsid w:val="00A52FD7"/>
    <w:rsid w:val="00A63743"/>
    <w:rsid w:val="00A64062"/>
    <w:rsid w:val="00A91B81"/>
    <w:rsid w:val="00A923C1"/>
    <w:rsid w:val="00AA1AA9"/>
    <w:rsid w:val="00AA1BEA"/>
    <w:rsid w:val="00AA76B4"/>
    <w:rsid w:val="00AB0E3C"/>
    <w:rsid w:val="00AB1135"/>
    <w:rsid w:val="00AC7694"/>
    <w:rsid w:val="00AD235D"/>
    <w:rsid w:val="00AD59BF"/>
    <w:rsid w:val="00AE1D01"/>
    <w:rsid w:val="00AE2D08"/>
    <w:rsid w:val="00AE3707"/>
    <w:rsid w:val="00AE639D"/>
    <w:rsid w:val="00AF560C"/>
    <w:rsid w:val="00B01435"/>
    <w:rsid w:val="00B103B2"/>
    <w:rsid w:val="00B114A2"/>
    <w:rsid w:val="00B14A94"/>
    <w:rsid w:val="00B15DB0"/>
    <w:rsid w:val="00B16E20"/>
    <w:rsid w:val="00B27C35"/>
    <w:rsid w:val="00B27FA2"/>
    <w:rsid w:val="00B3210A"/>
    <w:rsid w:val="00B3566E"/>
    <w:rsid w:val="00B44C31"/>
    <w:rsid w:val="00B46DC3"/>
    <w:rsid w:val="00B47E41"/>
    <w:rsid w:val="00B51AD3"/>
    <w:rsid w:val="00B542AC"/>
    <w:rsid w:val="00B573B2"/>
    <w:rsid w:val="00B64788"/>
    <w:rsid w:val="00B65DDC"/>
    <w:rsid w:val="00B66AEC"/>
    <w:rsid w:val="00B73220"/>
    <w:rsid w:val="00B7426A"/>
    <w:rsid w:val="00B9099F"/>
    <w:rsid w:val="00B9530B"/>
    <w:rsid w:val="00B9686A"/>
    <w:rsid w:val="00BA027A"/>
    <w:rsid w:val="00BA6B3E"/>
    <w:rsid w:val="00BB794F"/>
    <w:rsid w:val="00BC76BA"/>
    <w:rsid w:val="00BD08F0"/>
    <w:rsid w:val="00BD4EEF"/>
    <w:rsid w:val="00BD5259"/>
    <w:rsid w:val="00BD7B1E"/>
    <w:rsid w:val="00BE0127"/>
    <w:rsid w:val="00BE01D8"/>
    <w:rsid w:val="00BE195E"/>
    <w:rsid w:val="00BF3741"/>
    <w:rsid w:val="00BF3F96"/>
    <w:rsid w:val="00C02ED2"/>
    <w:rsid w:val="00C23E77"/>
    <w:rsid w:val="00C243C8"/>
    <w:rsid w:val="00C35940"/>
    <w:rsid w:val="00C45F79"/>
    <w:rsid w:val="00C509D1"/>
    <w:rsid w:val="00C52C0D"/>
    <w:rsid w:val="00C6137B"/>
    <w:rsid w:val="00C634C5"/>
    <w:rsid w:val="00C71D9F"/>
    <w:rsid w:val="00C74EF4"/>
    <w:rsid w:val="00C7654E"/>
    <w:rsid w:val="00C8643A"/>
    <w:rsid w:val="00C90AD0"/>
    <w:rsid w:val="00CB6756"/>
    <w:rsid w:val="00CB7205"/>
    <w:rsid w:val="00CB7C60"/>
    <w:rsid w:val="00CC1288"/>
    <w:rsid w:val="00CD53CC"/>
    <w:rsid w:val="00CE1036"/>
    <w:rsid w:val="00CE20C1"/>
    <w:rsid w:val="00CE38F5"/>
    <w:rsid w:val="00CF2715"/>
    <w:rsid w:val="00CF363A"/>
    <w:rsid w:val="00CF6183"/>
    <w:rsid w:val="00CF6313"/>
    <w:rsid w:val="00CF6E3D"/>
    <w:rsid w:val="00D14C78"/>
    <w:rsid w:val="00D162F2"/>
    <w:rsid w:val="00D17B78"/>
    <w:rsid w:val="00D34E2C"/>
    <w:rsid w:val="00D4098A"/>
    <w:rsid w:val="00D46F1F"/>
    <w:rsid w:val="00D53876"/>
    <w:rsid w:val="00D57793"/>
    <w:rsid w:val="00D57E51"/>
    <w:rsid w:val="00D64DC8"/>
    <w:rsid w:val="00D81434"/>
    <w:rsid w:val="00D84170"/>
    <w:rsid w:val="00D9260F"/>
    <w:rsid w:val="00DA5720"/>
    <w:rsid w:val="00DB4819"/>
    <w:rsid w:val="00DB5BF3"/>
    <w:rsid w:val="00DB7C13"/>
    <w:rsid w:val="00DC5B2B"/>
    <w:rsid w:val="00DD6DEE"/>
    <w:rsid w:val="00DE127A"/>
    <w:rsid w:val="00DE3B47"/>
    <w:rsid w:val="00DE3F3C"/>
    <w:rsid w:val="00E0271E"/>
    <w:rsid w:val="00E03091"/>
    <w:rsid w:val="00E20D09"/>
    <w:rsid w:val="00E23F75"/>
    <w:rsid w:val="00E2418A"/>
    <w:rsid w:val="00E26442"/>
    <w:rsid w:val="00E307B3"/>
    <w:rsid w:val="00E43F91"/>
    <w:rsid w:val="00E44B9E"/>
    <w:rsid w:val="00E45DB5"/>
    <w:rsid w:val="00E46204"/>
    <w:rsid w:val="00E5795A"/>
    <w:rsid w:val="00E648A2"/>
    <w:rsid w:val="00E6675C"/>
    <w:rsid w:val="00E67019"/>
    <w:rsid w:val="00E67133"/>
    <w:rsid w:val="00E7081E"/>
    <w:rsid w:val="00E80D0D"/>
    <w:rsid w:val="00E85466"/>
    <w:rsid w:val="00E871DB"/>
    <w:rsid w:val="00E91C7F"/>
    <w:rsid w:val="00E9768C"/>
    <w:rsid w:val="00EA3328"/>
    <w:rsid w:val="00EB7B4C"/>
    <w:rsid w:val="00ED0607"/>
    <w:rsid w:val="00ED128C"/>
    <w:rsid w:val="00ED6371"/>
    <w:rsid w:val="00ED69CC"/>
    <w:rsid w:val="00EE7041"/>
    <w:rsid w:val="00EE77BB"/>
    <w:rsid w:val="00EF6D60"/>
    <w:rsid w:val="00F053A6"/>
    <w:rsid w:val="00F15A83"/>
    <w:rsid w:val="00F24494"/>
    <w:rsid w:val="00F24876"/>
    <w:rsid w:val="00F25EBA"/>
    <w:rsid w:val="00F34960"/>
    <w:rsid w:val="00F37AF7"/>
    <w:rsid w:val="00F40DFD"/>
    <w:rsid w:val="00F43851"/>
    <w:rsid w:val="00F449BE"/>
    <w:rsid w:val="00F51A3D"/>
    <w:rsid w:val="00F52581"/>
    <w:rsid w:val="00F64891"/>
    <w:rsid w:val="00F64E7F"/>
    <w:rsid w:val="00F65277"/>
    <w:rsid w:val="00F67EE6"/>
    <w:rsid w:val="00F737DE"/>
    <w:rsid w:val="00F90FA5"/>
    <w:rsid w:val="00F923D0"/>
    <w:rsid w:val="00F94831"/>
    <w:rsid w:val="00FA098E"/>
    <w:rsid w:val="00FA1A6F"/>
    <w:rsid w:val="00FA4734"/>
    <w:rsid w:val="00FA528E"/>
    <w:rsid w:val="00FB46FC"/>
    <w:rsid w:val="00FB597F"/>
    <w:rsid w:val="00FC1229"/>
    <w:rsid w:val="00FC36F6"/>
    <w:rsid w:val="00FC4DAB"/>
    <w:rsid w:val="00FC582D"/>
    <w:rsid w:val="00FC66A7"/>
    <w:rsid w:val="00FC749D"/>
    <w:rsid w:val="00FD654F"/>
    <w:rsid w:val="00FE7B55"/>
    <w:rsid w:val="00FF021D"/>
    <w:rsid w:val="00FF043C"/>
    <w:rsid w:val="00FF4774"/>
    <w:rsid w:val="00FF5E9E"/>
    <w:rsid w:val="00FF6F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C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384ED3"/>
    <w:pPr>
      <w:spacing w:after="120"/>
    </w:pPr>
  </w:style>
  <w:style w:type="character" w:customStyle="1" w:styleId="Char">
    <w:name w:val="正文文本 Char"/>
    <w:basedOn w:val="a0"/>
    <w:link w:val="a3"/>
    <w:uiPriority w:val="99"/>
    <w:semiHidden/>
    <w:locked/>
    <w:rsid w:val="00E91C7F"/>
    <w:rPr>
      <w:rFonts w:cs="Times New Roman"/>
      <w:sz w:val="21"/>
      <w:szCs w:val="21"/>
    </w:rPr>
  </w:style>
  <w:style w:type="character" w:styleId="a4">
    <w:name w:val="Hyperlink"/>
    <w:basedOn w:val="a0"/>
    <w:uiPriority w:val="99"/>
    <w:rsid w:val="0070040C"/>
    <w:rPr>
      <w:rFonts w:cs="Times New Roman"/>
      <w:color w:val="0000FF"/>
      <w:u w:val="single"/>
    </w:rPr>
  </w:style>
  <w:style w:type="paragraph" w:styleId="a5">
    <w:name w:val="Balloon Text"/>
    <w:basedOn w:val="a"/>
    <w:link w:val="Char0"/>
    <w:uiPriority w:val="99"/>
    <w:semiHidden/>
    <w:rsid w:val="00957ECA"/>
    <w:rPr>
      <w:sz w:val="18"/>
      <w:szCs w:val="18"/>
    </w:rPr>
  </w:style>
  <w:style w:type="character" w:customStyle="1" w:styleId="Char0">
    <w:name w:val="批注框文本 Char"/>
    <w:basedOn w:val="a0"/>
    <w:link w:val="a5"/>
    <w:uiPriority w:val="99"/>
    <w:semiHidden/>
    <w:locked/>
    <w:rsid w:val="00E91C7F"/>
    <w:rPr>
      <w:rFonts w:cs="Times New Roman"/>
      <w:sz w:val="18"/>
      <w:szCs w:val="18"/>
    </w:rPr>
  </w:style>
  <w:style w:type="paragraph" w:customStyle="1" w:styleId="ParaCharCharCharCharCharCharChar">
    <w:name w:val="默认段落字体 Para Char Char Char Char Char Char Char"/>
    <w:basedOn w:val="a"/>
    <w:uiPriority w:val="99"/>
    <w:rsid w:val="00C35940"/>
    <w:pPr>
      <w:adjustRightInd w:val="0"/>
      <w:spacing w:line="360" w:lineRule="auto"/>
    </w:pPr>
    <w:rPr>
      <w:kern w:val="0"/>
      <w:sz w:val="24"/>
      <w:szCs w:val="24"/>
    </w:rPr>
  </w:style>
  <w:style w:type="paragraph" w:styleId="a6">
    <w:name w:val="header"/>
    <w:basedOn w:val="a"/>
    <w:link w:val="Char1"/>
    <w:uiPriority w:val="99"/>
    <w:rsid w:val="001A146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locked/>
    <w:rsid w:val="00E91C7F"/>
    <w:rPr>
      <w:rFonts w:cs="Times New Roman"/>
      <w:sz w:val="18"/>
      <w:szCs w:val="18"/>
    </w:rPr>
  </w:style>
  <w:style w:type="paragraph" w:styleId="a7">
    <w:name w:val="footer"/>
    <w:basedOn w:val="a"/>
    <w:link w:val="Char2"/>
    <w:uiPriority w:val="99"/>
    <w:rsid w:val="001A1466"/>
    <w:pPr>
      <w:tabs>
        <w:tab w:val="center" w:pos="4153"/>
        <w:tab w:val="right" w:pos="8306"/>
      </w:tabs>
      <w:snapToGrid w:val="0"/>
      <w:jc w:val="left"/>
    </w:pPr>
    <w:rPr>
      <w:sz w:val="18"/>
      <w:szCs w:val="18"/>
    </w:rPr>
  </w:style>
  <w:style w:type="character" w:customStyle="1" w:styleId="Char2">
    <w:name w:val="页脚 Char"/>
    <w:basedOn w:val="a0"/>
    <w:link w:val="a7"/>
    <w:uiPriority w:val="99"/>
    <w:semiHidden/>
    <w:locked/>
    <w:rsid w:val="00E91C7F"/>
    <w:rPr>
      <w:rFonts w:cs="Times New Roman"/>
      <w:sz w:val="18"/>
      <w:szCs w:val="18"/>
    </w:rPr>
  </w:style>
  <w:style w:type="paragraph" w:styleId="a8">
    <w:name w:val="Date"/>
    <w:basedOn w:val="a"/>
    <w:next w:val="a"/>
    <w:link w:val="Char3"/>
    <w:uiPriority w:val="99"/>
    <w:rsid w:val="0027509D"/>
    <w:pPr>
      <w:ind w:leftChars="2500" w:left="100"/>
    </w:pPr>
    <w:rPr>
      <w:szCs w:val="24"/>
    </w:rPr>
  </w:style>
  <w:style w:type="character" w:customStyle="1" w:styleId="Char3">
    <w:name w:val="日期 Char"/>
    <w:basedOn w:val="a0"/>
    <w:link w:val="a8"/>
    <w:uiPriority w:val="99"/>
    <w:locked/>
    <w:rsid w:val="0027509D"/>
    <w:rPr>
      <w:rFonts w:cs="Times New Roman"/>
      <w:sz w:val="24"/>
      <w:szCs w:val="24"/>
    </w:rPr>
  </w:style>
  <w:style w:type="paragraph" w:styleId="a9">
    <w:name w:val="Normal (Web)"/>
    <w:basedOn w:val="a"/>
    <w:uiPriority w:val="99"/>
    <w:unhideWhenUsed/>
    <w:rsid w:val="00CF6183"/>
    <w:pPr>
      <w:widowControl/>
      <w:spacing w:before="100" w:beforeAutospacing="1" w:after="100" w:afterAutospacing="1"/>
      <w:jc w:val="left"/>
    </w:pPr>
    <w:rPr>
      <w:rFonts w:ascii="宋体" w:hAnsi="宋体" w:cs="宋体"/>
      <w:kern w:val="0"/>
      <w:sz w:val="24"/>
      <w:szCs w:val="24"/>
    </w:rPr>
  </w:style>
  <w:style w:type="table" w:styleId="aa">
    <w:name w:val="Table Grid"/>
    <w:basedOn w:val="a1"/>
    <w:uiPriority w:val="59"/>
    <w:rsid w:val="00DC5B2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ocument Map"/>
    <w:basedOn w:val="a"/>
    <w:link w:val="Char4"/>
    <w:uiPriority w:val="99"/>
    <w:semiHidden/>
    <w:unhideWhenUsed/>
    <w:rsid w:val="00892FA5"/>
    <w:rPr>
      <w:rFonts w:ascii="宋体"/>
      <w:sz w:val="18"/>
      <w:szCs w:val="18"/>
    </w:rPr>
  </w:style>
  <w:style w:type="character" w:customStyle="1" w:styleId="Char4">
    <w:name w:val="文档结构图 Char"/>
    <w:basedOn w:val="a0"/>
    <w:link w:val="ab"/>
    <w:uiPriority w:val="99"/>
    <w:semiHidden/>
    <w:locked/>
    <w:rsid w:val="00892FA5"/>
    <w:rPr>
      <w:rFonts w:ascii="宋体" w:cs="Times New Roman"/>
      <w:sz w:val="18"/>
      <w:szCs w:val="18"/>
    </w:rPr>
  </w:style>
  <w:style w:type="paragraph" w:styleId="ac">
    <w:name w:val="List Paragraph"/>
    <w:basedOn w:val="a"/>
    <w:uiPriority w:val="34"/>
    <w:qFormat/>
    <w:rsid w:val="00BE01D8"/>
    <w:pPr>
      <w:ind w:firstLineChars="200" w:firstLine="420"/>
    </w:pPr>
  </w:style>
  <w:style w:type="character" w:styleId="ad">
    <w:name w:val="Emphasis"/>
    <w:basedOn w:val="a0"/>
    <w:uiPriority w:val="20"/>
    <w:qFormat/>
    <w:rsid w:val="00FF043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link w:val="ParaCharCharCharCharCharCharChar"/>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384ED3"/>
    <w:pPr>
      <w:spacing w:after="120"/>
    </w:pPr>
  </w:style>
  <w:style w:type="character" w:customStyle="1" w:styleId="Char">
    <w:name w:val="正文文本 Char"/>
    <w:basedOn w:val="a0"/>
    <w:link w:val="a3"/>
    <w:uiPriority w:val="99"/>
    <w:semiHidden/>
    <w:locked/>
    <w:rPr>
      <w:rFonts w:cs="Times New Roman"/>
      <w:sz w:val="21"/>
      <w:szCs w:val="21"/>
    </w:rPr>
  </w:style>
  <w:style w:type="character" w:styleId="a4">
    <w:name w:val="Hyperlink"/>
    <w:basedOn w:val="a0"/>
    <w:uiPriority w:val="99"/>
    <w:rsid w:val="0070040C"/>
    <w:rPr>
      <w:rFonts w:cs="Times New Roman"/>
      <w:color w:val="0000FF"/>
      <w:u w:val="single"/>
    </w:rPr>
  </w:style>
  <w:style w:type="paragraph" w:styleId="a5">
    <w:name w:val="Balloon Text"/>
    <w:basedOn w:val="a"/>
    <w:link w:val="Char0"/>
    <w:uiPriority w:val="99"/>
    <w:semiHidden/>
    <w:rsid w:val="00957ECA"/>
    <w:rPr>
      <w:sz w:val="18"/>
      <w:szCs w:val="18"/>
    </w:rPr>
  </w:style>
  <w:style w:type="character" w:customStyle="1" w:styleId="Char0">
    <w:name w:val="批注框文本 Char"/>
    <w:basedOn w:val="a0"/>
    <w:link w:val="a5"/>
    <w:uiPriority w:val="99"/>
    <w:semiHidden/>
    <w:locked/>
    <w:rPr>
      <w:rFonts w:cs="Times New Roman"/>
      <w:sz w:val="18"/>
      <w:szCs w:val="18"/>
    </w:rPr>
  </w:style>
  <w:style w:type="paragraph" w:customStyle="1" w:styleId="ParaCharCharCharCharCharCharChar">
    <w:name w:val="默认段落字体 Para Char Char Char Char Char Char Char"/>
    <w:basedOn w:val="a"/>
    <w:link w:val="a0"/>
    <w:uiPriority w:val="99"/>
    <w:rsid w:val="00C35940"/>
    <w:pPr>
      <w:adjustRightInd w:val="0"/>
      <w:spacing w:line="360" w:lineRule="auto"/>
    </w:pPr>
    <w:rPr>
      <w:kern w:val="0"/>
      <w:sz w:val="24"/>
      <w:szCs w:val="24"/>
    </w:rPr>
  </w:style>
  <w:style w:type="paragraph" w:styleId="a6">
    <w:name w:val="header"/>
    <w:basedOn w:val="a"/>
    <w:link w:val="Char1"/>
    <w:uiPriority w:val="99"/>
    <w:rsid w:val="001A146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locked/>
    <w:rPr>
      <w:rFonts w:cs="Times New Roman"/>
      <w:sz w:val="18"/>
      <w:szCs w:val="18"/>
    </w:rPr>
  </w:style>
  <w:style w:type="paragraph" w:styleId="a7">
    <w:name w:val="footer"/>
    <w:basedOn w:val="a"/>
    <w:link w:val="Char2"/>
    <w:uiPriority w:val="99"/>
    <w:rsid w:val="001A1466"/>
    <w:pPr>
      <w:tabs>
        <w:tab w:val="center" w:pos="4153"/>
        <w:tab w:val="right" w:pos="8306"/>
      </w:tabs>
      <w:snapToGrid w:val="0"/>
      <w:jc w:val="left"/>
    </w:pPr>
    <w:rPr>
      <w:sz w:val="18"/>
      <w:szCs w:val="18"/>
    </w:rPr>
  </w:style>
  <w:style w:type="character" w:customStyle="1" w:styleId="Char2">
    <w:name w:val="页脚 Char"/>
    <w:basedOn w:val="a0"/>
    <w:link w:val="a7"/>
    <w:uiPriority w:val="99"/>
    <w:semiHidden/>
    <w:locked/>
    <w:rPr>
      <w:rFonts w:cs="Times New Roman"/>
      <w:sz w:val="18"/>
      <w:szCs w:val="18"/>
    </w:rPr>
  </w:style>
  <w:style w:type="paragraph" w:styleId="a8">
    <w:name w:val="Date"/>
    <w:basedOn w:val="a"/>
    <w:next w:val="a"/>
    <w:link w:val="Char3"/>
    <w:uiPriority w:val="99"/>
    <w:rsid w:val="0027509D"/>
    <w:pPr>
      <w:ind w:leftChars="2500" w:left="100"/>
    </w:pPr>
    <w:rPr>
      <w:szCs w:val="24"/>
    </w:rPr>
  </w:style>
  <w:style w:type="character" w:customStyle="1" w:styleId="Char3">
    <w:name w:val="日期 Char"/>
    <w:basedOn w:val="a0"/>
    <w:link w:val="a8"/>
    <w:uiPriority w:val="99"/>
    <w:locked/>
    <w:rsid w:val="0027509D"/>
    <w:rPr>
      <w:rFonts w:cs="Times New Roman"/>
      <w:sz w:val="24"/>
      <w:szCs w:val="24"/>
    </w:rPr>
  </w:style>
  <w:style w:type="paragraph" w:styleId="a9">
    <w:name w:val="Normal (Web)"/>
    <w:basedOn w:val="a"/>
    <w:uiPriority w:val="99"/>
    <w:unhideWhenUsed/>
    <w:rsid w:val="00CF6183"/>
    <w:pPr>
      <w:widowControl/>
      <w:spacing w:before="100" w:beforeAutospacing="1" w:after="100" w:afterAutospacing="1"/>
      <w:jc w:val="left"/>
    </w:pPr>
    <w:rPr>
      <w:rFonts w:ascii="宋体" w:hAnsi="宋体" w:cs="宋体"/>
      <w:kern w:val="0"/>
      <w:sz w:val="24"/>
      <w:szCs w:val="24"/>
    </w:rPr>
  </w:style>
  <w:style w:type="table" w:styleId="aa">
    <w:name w:val="Table Grid"/>
    <w:basedOn w:val="a1"/>
    <w:uiPriority w:val="59"/>
    <w:rsid w:val="00DC5B2B"/>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link w:val="Char4"/>
    <w:uiPriority w:val="99"/>
    <w:semiHidden/>
    <w:unhideWhenUsed/>
    <w:rsid w:val="00892FA5"/>
    <w:rPr>
      <w:rFonts w:ascii="宋体"/>
      <w:sz w:val="18"/>
      <w:szCs w:val="18"/>
    </w:rPr>
  </w:style>
  <w:style w:type="character" w:customStyle="1" w:styleId="Char4">
    <w:name w:val="文档结构图 Char"/>
    <w:basedOn w:val="a0"/>
    <w:link w:val="ab"/>
    <w:uiPriority w:val="99"/>
    <w:semiHidden/>
    <w:locked/>
    <w:rsid w:val="00892FA5"/>
    <w:rPr>
      <w:rFonts w:ascii="宋体" w:cs="Times New Roman"/>
      <w:sz w:val="18"/>
      <w:szCs w:val="18"/>
    </w:rPr>
  </w:style>
  <w:style w:type="paragraph" w:styleId="ac">
    <w:name w:val="List Paragraph"/>
    <w:basedOn w:val="a"/>
    <w:uiPriority w:val="34"/>
    <w:qFormat/>
    <w:rsid w:val="00BE01D8"/>
    <w:pPr>
      <w:ind w:firstLineChars="200" w:firstLine="420"/>
    </w:pPr>
  </w:style>
</w:styles>
</file>

<file path=word/webSettings.xml><?xml version="1.0" encoding="utf-8"?>
<w:webSettings xmlns:r="http://schemas.openxmlformats.org/officeDocument/2006/relationships" xmlns:w="http://schemas.openxmlformats.org/wordprocessingml/2006/main">
  <w:divs>
    <w:div w:id="865799847">
      <w:bodyDiv w:val="1"/>
      <w:marLeft w:val="0"/>
      <w:marRight w:val="0"/>
      <w:marTop w:val="0"/>
      <w:marBottom w:val="0"/>
      <w:divBdr>
        <w:top w:val="none" w:sz="0" w:space="0" w:color="auto"/>
        <w:left w:val="none" w:sz="0" w:space="0" w:color="auto"/>
        <w:bottom w:val="none" w:sz="0" w:space="0" w:color="auto"/>
        <w:right w:val="none" w:sz="0" w:space="0" w:color="auto"/>
      </w:divBdr>
    </w:div>
    <w:div w:id="1474251305">
      <w:marLeft w:val="0"/>
      <w:marRight w:val="0"/>
      <w:marTop w:val="0"/>
      <w:marBottom w:val="0"/>
      <w:divBdr>
        <w:top w:val="none" w:sz="0" w:space="0" w:color="auto"/>
        <w:left w:val="none" w:sz="0" w:space="0" w:color="auto"/>
        <w:bottom w:val="none" w:sz="0" w:space="0" w:color="auto"/>
        <w:right w:val="none" w:sz="0" w:space="0" w:color="auto"/>
      </w:divBdr>
    </w:div>
    <w:div w:id="1474251306">
      <w:marLeft w:val="0"/>
      <w:marRight w:val="0"/>
      <w:marTop w:val="0"/>
      <w:marBottom w:val="0"/>
      <w:divBdr>
        <w:top w:val="none" w:sz="0" w:space="0" w:color="auto"/>
        <w:left w:val="none" w:sz="0" w:space="0" w:color="auto"/>
        <w:bottom w:val="none" w:sz="0" w:space="0" w:color="auto"/>
        <w:right w:val="none" w:sz="0" w:space="0" w:color="auto"/>
      </w:divBdr>
    </w:div>
    <w:div w:id="1474251307">
      <w:marLeft w:val="0"/>
      <w:marRight w:val="0"/>
      <w:marTop w:val="0"/>
      <w:marBottom w:val="0"/>
      <w:divBdr>
        <w:top w:val="none" w:sz="0" w:space="0" w:color="auto"/>
        <w:left w:val="none" w:sz="0" w:space="0" w:color="auto"/>
        <w:bottom w:val="none" w:sz="0" w:space="0" w:color="auto"/>
        <w:right w:val="none" w:sz="0" w:space="0" w:color="auto"/>
      </w:divBdr>
    </w:div>
    <w:div w:id="1474251308">
      <w:marLeft w:val="0"/>
      <w:marRight w:val="0"/>
      <w:marTop w:val="0"/>
      <w:marBottom w:val="0"/>
      <w:divBdr>
        <w:top w:val="none" w:sz="0" w:space="0" w:color="auto"/>
        <w:left w:val="none" w:sz="0" w:space="0" w:color="auto"/>
        <w:bottom w:val="none" w:sz="0" w:space="0" w:color="auto"/>
        <w:right w:val="none" w:sz="0" w:space="0" w:color="auto"/>
      </w:divBdr>
    </w:div>
    <w:div w:id="1474251309">
      <w:marLeft w:val="0"/>
      <w:marRight w:val="0"/>
      <w:marTop w:val="0"/>
      <w:marBottom w:val="0"/>
      <w:divBdr>
        <w:top w:val="none" w:sz="0" w:space="0" w:color="auto"/>
        <w:left w:val="none" w:sz="0" w:space="0" w:color="auto"/>
        <w:bottom w:val="none" w:sz="0" w:space="0" w:color="auto"/>
        <w:right w:val="none" w:sz="0" w:space="0" w:color="auto"/>
      </w:divBdr>
    </w:div>
    <w:div w:id="1474251310">
      <w:marLeft w:val="0"/>
      <w:marRight w:val="0"/>
      <w:marTop w:val="0"/>
      <w:marBottom w:val="0"/>
      <w:divBdr>
        <w:top w:val="none" w:sz="0" w:space="0" w:color="auto"/>
        <w:left w:val="none" w:sz="0" w:space="0" w:color="auto"/>
        <w:bottom w:val="none" w:sz="0" w:space="0" w:color="auto"/>
        <w:right w:val="none" w:sz="0" w:space="0" w:color="auto"/>
      </w:divBdr>
    </w:div>
    <w:div w:id="174032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lhyy.com.cn/" TargetMode="External"/><Relationship Id="rId3" Type="http://schemas.openxmlformats.org/officeDocument/2006/relationships/settings" Target="settings.xml"/><Relationship Id="rId7" Type="http://schemas.openxmlformats.org/officeDocument/2006/relationships/hyperlink" Target="http://www.szlhyy.com.cn/"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13</Pages>
  <Words>828</Words>
  <Characters>4726</Characters>
  <Application>Microsoft Office Word</Application>
  <DocSecurity>0</DocSecurity>
  <Lines>39</Lines>
  <Paragraphs>11</Paragraphs>
  <ScaleCrop>false</ScaleCrop>
  <Company>Legend (Beijing) Limited</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dc:title>
  <dc:creator>Lenovo User</dc:creator>
  <cp:lastModifiedBy>admin</cp:lastModifiedBy>
  <cp:revision>34</cp:revision>
  <cp:lastPrinted>2011-01-20T03:40:00Z</cp:lastPrinted>
  <dcterms:created xsi:type="dcterms:W3CDTF">2017-06-22T07:54:00Z</dcterms:created>
  <dcterms:modified xsi:type="dcterms:W3CDTF">2017-08-09T00:50:00Z</dcterms:modified>
</cp:coreProperties>
</file>